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CellMar>
          <w:top w:w="15" w:type="dxa"/>
          <w:left w:w="15" w:type="dxa"/>
          <w:bottom w:w="15" w:type="dxa"/>
          <w:right w:w="15" w:type="dxa"/>
        </w:tblCellMar>
        <w:tblLook w:val="0600"/>
      </w:tblPr>
      <w:tblGrid>
        <w:gridCol w:w="1440"/>
      </w:tblGrid>
      <w:tr>
        <w:trPr>
          <w:trHeight w:val="0"/>
        </w:trPr>
        <w:tc>
          <w:tcPr>
            <w:tcW w:w="0" w:type="auto"/>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top"/>
          </w:tcPr>
          <w:p>
            <w:r>
              <w:rPr>
                <w:rFonts w:hAnsi="Times New Roman" w:cs="Times New Roman"/>
                <w:color w:val="000000"/>
                <w:sz w:val="24"/>
                <w:szCs w:val="24"/>
              </w:rPr>
              <w:t>________________________________________________</w:t>
            </w:r>
          </w:p>
        </w:tc>
      </w:tr>
      <w:tr>
        <w:trPr>
          <w:trHeight w:val="0"/>
        </w:trPr>
        <w:tc>
          <w:tcPr>
            <w:tcW w:w="0" w:type="auto"/>
            <w:tcBorders>
              <w:top w:val="single" w:color="000000" w:sz="6" w:space="0"/>
              <w:left w:val="none" w:color="000000" w:sz="0" w:space="0"/>
              <w:bottom w:val="none" w:color="000000" w:sz="0" w:space="0"/>
              <w:right w:val="none" w:color="000000" w:sz="0" w:space="0"/>
            </w:tcBorders>
            <w:tcMar>
              <w:top w:w="75" w:type="dxa"/>
              <w:left w:w="75" w:type="dxa"/>
              <w:bottom w:w="75" w:type="dxa"/>
              <w:right w:w="75" w:type="dxa"/>
            </w:tcMar>
            <w:vAlign w:val="top"/>
          </w:tcPr>
          <w:p>
            <w:r>
              <w:rPr>
                <w:rFonts w:hAnsi="Times New Roman" w:cs="Times New Roman"/>
                <w:color w:val="000000"/>
                <w:sz w:val="24"/>
                <w:szCs w:val="24"/>
              </w:rPr>
              <w:t>(наименование организации)</w:t>
            </w:r>
          </w:p>
        </w:tc>
      </w:tr>
      <w:tr>
        <w:trPr>
          <w:trHeight w:val="0"/>
        </w:trPr>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bl>
    <w:p>
      <w:pPr>
        <w:spacing w:line="240" w:lineRule="auto"/>
        <w:rPr>
          <w:rFonts w:hAnsi="Times New Roman" w:cs="Times New Roman"/>
          <w:color w:val="000000"/>
          <w:sz w:val="24"/>
          <w:szCs w:val="24"/>
        </w:rPr>
      </w:pPr>
      <w:r>
        <w:rPr>
          <w:rFonts w:hAnsi="Times New Roman" w:cs="Times New Roman"/>
          <w:color w:val="000000"/>
          <w:sz w:val="24"/>
          <w:szCs w:val="24"/>
        </w:rPr>
        <w:t/>
      </w:r>
    </w:p>
    <w:tbl>
      <w:tblPr>
        <w:tblW w:w="0" w:type="auto"/>
        <w:tblCellMar>
          <w:top w:w="15" w:type="dxa"/>
          <w:left w:w="15" w:type="dxa"/>
          <w:bottom w:w="15" w:type="dxa"/>
          <w:right w:w="15" w:type="dxa"/>
        </w:tblCellMar>
        <w:tblLook w:val="0600"/>
      </w:tblPr>
      <w:tblGrid>
        <w:gridCol w:w="1440"/>
        <w:gridCol w:w="1440"/>
        <w:gridCol w:w="1440"/>
        <w:gridCol w:w="1440"/>
        <w:gridCol w:w="1440"/>
        <w:gridCol w:w="1440"/>
        <w:gridCol w:w="1440"/>
        <w:gridCol w:w="1440"/>
        <w:gridCol w:w="1440"/>
      </w:tblGrid>
      <w:tr>
        <w:trPr>
          <w:trHeight w:val="0"/>
        </w:trPr>
        <w:tc>
          <w:tcPr>
            <w:tcW w:w="0" w:type="auto"/>
            <w:tcMar>
              <w:top w:w="75" w:type="dxa"/>
              <w:left w:w="75" w:type="dxa"/>
              <w:bottom w:w="75" w:type="dxa"/>
              <w:right w:w="75" w:type="dxa"/>
            </w:tcMar>
            <w:vAlign w:val="top"/>
          </w:tcPr>
          <w:p>
            <w:r>
              <w:rPr>
                <w:rFonts w:hAnsi="Times New Roman" w:cs="Times New Roman"/>
                <w:color w:val="000000"/>
                <w:sz w:val="24"/>
                <w:szCs w:val="24"/>
              </w:rPr>
              <w:t>«</w:t>
            </w:r>
          </w:p>
        </w:tc>
        <w:tc>
          <w:tcPr>
            <w:tcW w:w="0" w:type="auto"/>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top"/>
          </w:tcPr>
          <w:p>
            <w:r>
              <w:rPr>
                <w:rFonts w:hAnsi="Times New Roman" w:cs="Times New Roman"/>
                <w:color w:val="000000"/>
                <w:sz w:val="24"/>
                <w:szCs w:val="24"/>
              </w:rPr>
              <w:t>_</w:t>
            </w:r>
          </w:p>
        </w:tc>
        <w:tc>
          <w:tcPr>
            <w:tcW w:w="0" w:type="auto"/>
            <w:tcMar>
              <w:top w:w="75" w:type="dxa"/>
              <w:left w:w="75" w:type="dxa"/>
              <w:bottom w:w="75" w:type="dxa"/>
              <w:right w:w="75" w:type="dxa"/>
            </w:tcMar>
            <w:vAlign w:val="top"/>
          </w:tcPr>
          <w:p>
            <w:r>
              <w:rPr>
                <w:rFonts w:hAnsi="Times New Roman" w:cs="Times New Roman"/>
                <w:color w:val="000000"/>
                <w:sz w:val="24"/>
                <w:szCs w:val="24"/>
              </w:rPr>
              <w:t>»</w:t>
            </w:r>
          </w:p>
        </w:tc>
        <w:tc>
          <w:tcPr>
            <w:tcW w:w="0" w:type="auto"/>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top"/>
          </w:tcPr>
          <w:p>
            <w:r>
              <w:rPr>
                <w:rFonts w:hAnsi="Times New Roman" w:cs="Times New Roman"/>
                <w:color w:val="000000"/>
                <w:sz w:val="24"/>
                <w:szCs w:val="24"/>
              </w:rPr>
              <w:t>_____</w:t>
            </w:r>
          </w:p>
        </w:tc>
        <w:tc>
          <w:tcPr>
            <w:tcW w:w="0" w:type="auto"/>
            <w:tcMar>
              <w:top w:w="75" w:type="dxa"/>
              <w:left w:w="75" w:type="dxa"/>
              <w:bottom w:w="75" w:type="dxa"/>
              <w:right w:w="75" w:type="dxa"/>
            </w:tcMar>
            <w:vAlign w:val="top"/>
          </w:tcPr>
          <w:p>
            <w:r>
              <w:rPr>
                <w:rFonts w:hAnsi="Times New Roman" w:cs="Times New Roman"/>
                <w:color w:val="000000"/>
                <w:sz w:val="24"/>
                <w:szCs w:val="24"/>
              </w:rPr>
              <w:t>20</w:t>
            </w:r>
          </w:p>
        </w:tc>
        <w:tc>
          <w:tcPr>
            <w:tcW w:w="0" w:type="auto"/>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top"/>
          </w:tcPr>
          <w:p>
            <w:r>
              <w:rPr>
                <w:rFonts w:hAnsi="Times New Roman" w:cs="Times New Roman"/>
                <w:color w:val="000000"/>
                <w:sz w:val="24"/>
                <w:szCs w:val="24"/>
              </w:rPr>
              <w:t>__</w:t>
            </w:r>
          </w:p>
        </w:tc>
        <w:tc>
          <w:tcPr>
            <w:tcW w:w="0" w:type="auto"/>
            <w:tcMar>
              <w:top w:w="75" w:type="dxa"/>
              <w:left w:w="75" w:type="dxa"/>
              <w:bottom w:w="75" w:type="dxa"/>
              <w:right w:w="75" w:type="dxa"/>
            </w:tcMar>
            <w:vAlign w:val="top"/>
          </w:tcPr>
          <w:p>
            <w:r>
              <w:rPr>
                <w:rFonts w:hAnsi="Times New Roman" w:cs="Times New Roman"/>
                <w:color w:val="000000"/>
                <w:sz w:val="24"/>
                <w:szCs w:val="24"/>
              </w:rPr>
              <w:t>г.</w:t>
            </w:r>
          </w:p>
        </w:tc>
        <w:tc>
          <w:tcPr>
            <w:tcW w:w="0" w:type="auto"/>
            <w:tcMar>
              <w:top w:w="75" w:type="dxa"/>
              <w:left w:w="75" w:type="dxa"/>
              <w:bottom w:w="75" w:type="dxa"/>
              <w:right w:w="75" w:type="dxa"/>
            </w:tcMar>
            <w:vAlign w:val="top"/>
          </w:tcPr>
          <w:p>
            <w:r>
              <w:rPr>
                <w:rFonts w:hAnsi="Times New Roman" w:cs="Times New Roman"/>
                <w:color w:val="000000"/>
                <w:sz w:val="24"/>
                <w:szCs w:val="24"/>
              </w:rPr>
              <w:t>№</w:t>
            </w:r>
          </w:p>
        </w:tc>
        <w:tc>
          <w:tcPr>
            <w:tcW w:w="0" w:type="auto"/>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top"/>
          </w:tcPr>
          <w:p>
            <w:r>
              <w:rPr>
                <w:rFonts w:hAnsi="Times New Roman" w:cs="Times New Roman"/>
                <w:color w:val="000000"/>
                <w:sz w:val="24"/>
                <w:szCs w:val="24"/>
              </w:rPr>
              <w:t>___</w:t>
            </w:r>
          </w:p>
        </w:tc>
      </w:tr>
      <w:tr>
        <w:trPr>
          <w:trHeight w:val="0"/>
        </w:trPr>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bl>
    <w:p>
      <w:pPr>
        <w:spacing w:line="240" w:lineRule="auto"/>
        <w:rPr>
          <w:rFonts w:hAnsi="Times New Roman" w:cs="Times New Roman"/>
          <w:color w:val="000000"/>
          <w:sz w:val="24"/>
          <w:szCs w:val="24"/>
        </w:rPr>
      </w:pPr>
      <w:r>
        <w:rPr>
          <w:rFonts w:hAnsi="Times New Roman" w:cs="Times New Roman"/>
          <w:color w:val="000000"/>
          <w:sz w:val="24"/>
          <w:szCs w:val="24"/>
        </w:rPr>
        <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ПРИКАЗ</w:t>
      </w:r>
    </w:p>
    <w:p>
      <w:pPr>
        <w:spacing w:line="240" w:lineRule="auto"/>
        <w:jc w:val="center"/>
        <w:rPr>
          <w:rFonts w:hAnsi="Times New Roman" w:cs="Times New Roman"/>
          <w:color w:val="000000"/>
          <w:sz w:val="24"/>
          <w:szCs w:val="24"/>
        </w:rPr>
      </w:pPr>
      <w:r>
        <w:rPr>
          <w:rFonts w:hAnsi="Times New Roman" w:cs="Times New Roman"/>
          <w:color w:val="000000"/>
          <w:sz w:val="24"/>
          <w:szCs w:val="24"/>
        </w:rPr>
        <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О закреплении транспортных средств и технологического оборудования транспортного цеха</w:t>
      </w:r>
    </w:p>
    <w:p>
      <w:pPr>
        <w:spacing w:line="240" w:lineRule="auto"/>
        <w:jc w:val="center"/>
        <w:rPr>
          <w:rFonts w:hAnsi="Times New Roman" w:cs="Times New Roman"/>
          <w:color w:val="000000"/>
          <w:sz w:val="24"/>
          <w:szCs w:val="24"/>
        </w:rPr>
      </w:pPr>
      <w:r>
        <w:rPr>
          <w:rFonts w:hAnsi="Times New Roman" w:cs="Times New Roman"/>
          <w:color w:val="000000"/>
          <w:sz w:val="24"/>
          <w:szCs w:val="24"/>
        </w:rPr>
        <w:t/>
      </w:r>
    </w:p>
    <w:p>
      <w:pPr>
        <w:spacing w:line="240" w:lineRule="auto"/>
        <w:rPr>
          <w:rFonts w:hAnsi="Times New Roman" w:cs="Times New Roman"/>
          <w:color w:val="000000"/>
          <w:sz w:val="24"/>
          <w:szCs w:val="24"/>
        </w:rPr>
      </w:pPr>
      <w:r>
        <w:rPr>
          <w:rFonts w:hAnsi="Times New Roman" w:cs="Times New Roman"/>
          <w:color w:val="000000"/>
          <w:sz w:val="24"/>
          <w:szCs w:val="24"/>
        </w:rPr>
        <w:t xml:space="preserve">В соответствии со </w:t>
      </w:r>
      <w:r>
        <w:rPr>
          <w:rFonts w:hAnsi="Times New Roman" w:cs="Times New Roman"/>
          <w:color w:val="000000"/>
          <w:sz w:val="24"/>
          <w:szCs w:val="24"/>
        </w:rPr>
        <w:t>статьей 214</w:t>
      </w:r>
      <w:r>
        <w:rPr>
          <w:rFonts w:hAnsi="Times New Roman" w:cs="Times New Roman"/>
          <w:color w:val="000000"/>
          <w:sz w:val="24"/>
          <w:szCs w:val="24"/>
        </w:rPr>
        <w:t xml:space="preserve"> Трудового кодекса, в целях обеспечения безопасности работников при эксплуатации транспортных средств и технологического оборудования, в целях исполнения пункта 1 </w:t>
      </w:r>
      <w:r>
        <w:rPr>
          <w:rFonts w:hAnsi="Times New Roman" w:cs="Times New Roman"/>
          <w:color w:val="000000"/>
          <w:sz w:val="24"/>
          <w:szCs w:val="24"/>
        </w:rPr>
        <w:t>статьи 20</w:t>
      </w:r>
      <w:r>
        <w:rPr>
          <w:rFonts w:hAnsi="Times New Roman" w:cs="Times New Roman"/>
          <w:color w:val="000000"/>
          <w:sz w:val="24"/>
          <w:szCs w:val="24"/>
        </w:rPr>
        <w:t> Закона «О безопасности дорожного движения» от 10.12.1995 № 196-ФЗ, приказа Минтруда от 18.11.2020 № 814н «Об утверждении Правил по охране труда при эксплуатации промышленного транспорта»</w:t>
      </w:r>
      <w:r>
        <w:br/>
      </w:r>
      <w:r>
        <w:rPr>
          <w:rFonts w:hAnsi="Times New Roman" w:cs="Times New Roman"/>
          <w:color w:val="000000"/>
          <w:sz w:val="24"/>
          <w:szCs w:val="24"/>
        </w:rPr>
        <w:t/>
      </w:r>
    </w:p>
    <w:p>
      <w:pPr>
        <w:spacing w:line="240" w:lineRule="auto"/>
        <w:rPr>
          <w:rFonts w:hAnsi="Times New Roman" w:cs="Times New Roman"/>
          <w:color w:val="000000"/>
          <w:sz w:val="24"/>
          <w:szCs w:val="24"/>
        </w:rPr>
      </w:pPr>
      <w:r>
        <w:rPr>
          <w:rFonts w:hAnsi="Times New Roman" w:cs="Times New Roman"/>
          <w:color w:val="000000"/>
          <w:sz w:val="24"/>
          <w:szCs w:val="24"/>
        </w:rPr>
        <w:t/>
      </w:r>
    </w:p>
    <w:p>
      <w:pPr>
        <w:spacing w:line="240" w:lineRule="auto"/>
        <w:rPr>
          <w:rFonts w:hAnsi="Times New Roman" w:cs="Times New Roman"/>
          <w:color w:val="000000"/>
          <w:sz w:val="24"/>
          <w:szCs w:val="24"/>
        </w:rPr>
      </w:pPr>
      <w:r>
        <w:rPr>
          <w:rFonts w:hAnsi="Times New Roman" w:cs="Times New Roman"/>
          <w:b/>
          <w:bCs/>
          <w:color w:val="000000"/>
          <w:sz w:val="24"/>
          <w:szCs w:val="24"/>
        </w:rPr>
        <w:t>ПРИКАЗЫВАЮ:</w:t>
      </w:r>
    </w:p>
    <w:p>
      <w:pPr>
        <w:spacing w:line="240" w:lineRule="auto"/>
        <w:rPr>
          <w:rFonts w:hAnsi="Times New Roman" w:cs="Times New Roman"/>
          <w:color w:val="000000"/>
          <w:sz w:val="24"/>
          <w:szCs w:val="24"/>
        </w:rPr>
      </w:pPr>
      <w:r>
        <w:rPr>
          <w:rFonts w:hAnsi="Times New Roman" w:cs="Times New Roman"/>
          <w:color w:val="000000"/>
          <w:sz w:val="24"/>
          <w:szCs w:val="24"/>
        </w:rPr>
        <w:t/>
      </w:r>
    </w:p>
    <w:p>
      <w:pPr>
        <w:spacing w:line="240" w:lineRule="auto"/>
        <w:rPr>
          <w:rFonts w:hAnsi="Times New Roman" w:cs="Times New Roman"/>
          <w:color w:val="000000"/>
          <w:sz w:val="24"/>
          <w:szCs w:val="24"/>
        </w:rPr>
      </w:pPr>
      <w:r>
        <w:rPr>
          <w:rFonts w:hAnsi="Times New Roman" w:cs="Times New Roman"/>
          <w:color w:val="000000"/>
          <w:sz w:val="24"/>
          <w:szCs w:val="24"/>
        </w:rPr>
        <w:t>1. Утвердить список ответственных лиц за технически исправное состояние транспортных средств и технологического оборудования транспортного цеха (приложение).</w:t>
      </w:r>
    </w:p>
    <w:p>
      <w:pPr>
        <w:spacing w:line="240" w:lineRule="auto"/>
        <w:rPr>
          <w:rFonts w:hAnsi="Times New Roman" w:cs="Times New Roman"/>
          <w:color w:val="000000"/>
          <w:sz w:val="24"/>
          <w:szCs w:val="24"/>
        </w:rPr>
      </w:pPr>
      <w:r>
        <w:rPr>
          <w:rFonts w:hAnsi="Times New Roman" w:cs="Times New Roman"/>
          <w:color w:val="000000"/>
          <w:sz w:val="24"/>
          <w:szCs w:val="24"/>
        </w:rPr>
        <w:t>2. Утвердить список ответственных за безопасную эксплуатацию инструмента и приспособлений (приложение 2).</w:t>
      </w:r>
    </w:p>
    <w:p>
      <w:pPr>
        <w:spacing w:line="240" w:lineRule="auto"/>
        <w:rPr>
          <w:rFonts w:hAnsi="Times New Roman" w:cs="Times New Roman"/>
          <w:color w:val="000000"/>
          <w:sz w:val="24"/>
          <w:szCs w:val="24"/>
        </w:rPr>
      </w:pPr>
      <w:r>
        <w:rPr>
          <w:rFonts w:hAnsi="Times New Roman" w:cs="Times New Roman"/>
          <w:color w:val="000000"/>
          <w:sz w:val="24"/>
          <w:szCs w:val="24"/>
        </w:rPr>
        <w:t>3. Произвести закрепление транспортных средств за конкретными водителями (приложение 3 к приказу).</w:t>
      </w:r>
    </w:p>
    <w:p>
      <w:pPr>
        <w:spacing w:line="240" w:lineRule="auto"/>
        <w:rPr>
          <w:rFonts w:hAnsi="Times New Roman" w:cs="Times New Roman"/>
          <w:color w:val="000000"/>
          <w:sz w:val="24"/>
          <w:szCs w:val="24"/>
        </w:rPr>
      </w:pPr>
      <w:r>
        <w:rPr>
          <w:rFonts w:hAnsi="Times New Roman" w:cs="Times New Roman"/>
          <w:color w:val="000000"/>
          <w:sz w:val="24"/>
          <w:szCs w:val="24"/>
        </w:rPr>
        <w:t>4. Закрепление транспортных смен производить не более чем при двухсменном режиме. Установить, что первой сменой является закрепление основного водителя транспортного средства. Второй сменой является закрепление резервного водителя на период отсутствия основного водителя (отпуск, болезнь, обучение и</w:t>
      </w:r>
      <w:r>
        <w:br/>
      </w:r>
      <w:r>
        <w:rPr>
          <w:rFonts w:hAnsi="Times New Roman" w:cs="Times New Roman"/>
          <w:color w:val="000000"/>
          <w:sz w:val="24"/>
          <w:szCs w:val="24"/>
        </w:rPr>
        <w:t>другие причины). Передача транспортного средства другим водителям не допускается. В исключительных случаях транспортное средство может быть передано по ходатайству </w:t>
      </w:r>
      <w:r>
        <w:rPr>
          <w:rFonts w:hAnsi="Times New Roman" w:cs="Times New Roman"/>
          <w:color w:val="000000"/>
          <w:sz w:val="24"/>
          <w:szCs w:val="24"/>
        </w:rPr>
        <w:t>_____________________________</w:t>
      </w:r>
      <w:r>
        <w:rPr>
          <w:rFonts w:hAnsi="Times New Roman" w:cs="Times New Roman"/>
          <w:color w:val="000000"/>
          <w:sz w:val="24"/>
          <w:szCs w:val="24"/>
        </w:rPr>
        <w:t xml:space="preserve"> и оформлено приказом по организации.</w:t>
      </w:r>
    </w:p>
    <w:p>
      <w:pPr>
        <w:spacing w:line="240" w:lineRule="auto"/>
        <w:rPr>
          <w:rFonts w:hAnsi="Times New Roman" w:cs="Times New Roman"/>
          <w:color w:val="000000"/>
          <w:sz w:val="24"/>
          <w:szCs w:val="24"/>
        </w:rPr>
      </w:pPr>
      <w:r>
        <w:rPr>
          <w:rFonts w:hAnsi="Times New Roman" w:cs="Times New Roman"/>
          <w:color w:val="000000"/>
          <w:sz w:val="24"/>
          <w:szCs w:val="24"/>
        </w:rPr>
        <w:t xml:space="preserve">4. </w:t>
      </w:r>
      <w:r>
        <w:rPr>
          <w:rFonts w:hAnsi="Times New Roman" w:cs="Times New Roman"/>
          <w:color w:val="000000"/>
          <w:sz w:val="24"/>
          <w:szCs w:val="24"/>
        </w:rPr>
        <w:t>_____________________________</w:t>
      </w:r>
      <w:r>
        <w:rPr>
          <w:rFonts w:hAnsi="Times New Roman" w:cs="Times New Roman"/>
          <w:color w:val="000000"/>
          <w:sz w:val="24"/>
          <w:szCs w:val="24"/>
        </w:rPr>
        <w:t xml:space="preserve"> обеспечить ознакомление с приказом всех указанных лиц.</w:t>
      </w:r>
    </w:p>
    <w:p>
      <w:pPr>
        <w:spacing w:line="240" w:lineRule="auto"/>
        <w:rPr>
          <w:rFonts w:hAnsi="Times New Roman" w:cs="Times New Roman"/>
          <w:color w:val="000000"/>
          <w:sz w:val="24"/>
          <w:szCs w:val="24"/>
        </w:rPr>
      </w:pPr>
      <w:r>
        <w:rPr>
          <w:rFonts w:hAnsi="Times New Roman" w:cs="Times New Roman"/>
          <w:color w:val="000000"/>
          <w:sz w:val="24"/>
          <w:szCs w:val="24"/>
        </w:rPr>
        <w:t>5. Контроль за исполнением приказа оставляю за собой.</w:t>
      </w:r>
    </w:p>
    <w:p>
      <w:pPr>
        <w:spacing w:line="240" w:lineRule="auto"/>
        <w:rPr>
          <w:rFonts w:hAnsi="Times New Roman" w:cs="Times New Roman"/>
          <w:color w:val="000000"/>
          <w:sz w:val="24"/>
          <w:szCs w:val="24"/>
        </w:rPr>
      </w:pPr>
      <w:r>
        <w:rPr>
          <w:rFonts w:hAnsi="Times New Roman" w:cs="Times New Roman"/>
          <w:color w:val="000000"/>
          <w:sz w:val="24"/>
          <w:szCs w:val="24"/>
        </w:rPr>
        <w:t/>
      </w:r>
    </w:p>
    <w:tbl>
      <w:tblPr>
        <w:tblW w:w="0" w:type="auto"/>
        <w:tblCellMar>
          <w:top w:w="15" w:type="dxa"/>
          <w:left w:w="15" w:type="dxa"/>
          <w:bottom w:w="15" w:type="dxa"/>
          <w:right w:w="15" w:type="dxa"/>
        </w:tblCellMar>
        <w:tblLook w:val="0600"/>
      </w:tblPr>
      <w:tblGrid>
        <w:gridCol w:w="1440"/>
        <w:gridCol w:w="1440"/>
        <w:gridCol w:w="1440"/>
        <w:gridCol w:w="1440"/>
      </w:tblGrid>
      <w:tr>
        <w:trPr>
          <w:trHeight w:val="0"/>
        </w:trPr>
        <w:tc>
          <w:tcPr>
            <w:tcW w:w="0" w:type="auto"/>
            <w:tcMar>
              <w:top w:w="75" w:type="dxa"/>
              <w:left w:w="75" w:type="dxa"/>
              <w:bottom w:w="75" w:type="dxa"/>
              <w:right w:w="75" w:type="dxa"/>
            </w:tcMar>
            <w:vAlign w:val="top"/>
          </w:tcPr>
          <w:p>
            <w:r>
              <w:rPr>
                <w:rFonts w:hAnsi="Times New Roman" w:cs="Times New Roman"/>
                <w:color w:val="000000"/>
                <w:sz w:val="24"/>
                <w:szCs w:val="24"/>
              </w:rPr>
              <w:t>Генеральный директор</w:t>
            </w:r>
          </w:p>
        </w:tc>
        <w:tc>
          <w:tcPr>
            <w:tcW w:w="0" w:type="auto"/>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top"/>
          </w:tcPr>
          <w:p>
            <w:r>
              <w:rPr>
                <w:rFonts w:hAnsi="Times New Roman" w:cs="Times New Roman"/>
                <w:color w:val="000000"/>
                <w:sz w:val="24"/>
                <w:szCs w:val="24"/>
              </w:rPr>
              <w:t>________</w:t>
            </w:r>
          </w:p>
        </w:tc>
        <w:tc>
          <w:tcPr>
            <w:tcW w:w="0" w:type="auto"/>
            <w:tcMar>
              <w:top w:w="75" w:type="dxa"/>
              <w:left w:w="75" w:type="dxa"/>
              <w:bottom w:w="75" w:type="dxa"/>
              <w:right w:w="75" w:type="dxa"/>
            </w:tcMar>
            <w:vAlign w:val="top"/>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top"/>
          </w:tcPr>
          <w:p>
            <w:r>
              <w:rPr>
                <w:rFonts w:hAnsi="Times New Roman" w:cs="Times New Roman"/>
                <w:color w:val="000000"/>
                <w:sz w:val="24"/>
                <w:szCs w:val="24"/>
              </w:rPr>
              <w:t>_____________</w:t>
            </w:r>
          </w:p>
        </w:tc>
      </w:tr>
      <w:tr>
        <w:trPr>
          <w:trHeight w:val="0"/>
        </w:trPr>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bl>
    <w:p>
      <w:pPr>
        <w:spacing w:line="240" w:lineRule="auto"/>
        <w:rPr>
          <w:rFonts w:hAnsi="Times New Roman" w:cs="Times New Roman"/>
          <w:color w:val="000000"/>
          <w:sz w:val="24"/>
          <w:szCs w:val="24"/>
        </w:rPr>
      </w:pPr>
      <w:r>
        <w:rPr>
          <w:rFonts w:hAnsi="Times New Roman" w:cs="Times New Roman"/>
          <w:color w:val="000000"/>
          <w:sz w:val="24"/>
          <w:szCs w:val="24"/>
        </w:rPr>
        <w:t/>
      </w:r>
    </w:p>
    <w:p>
      <w:pPr>
        <w:spacing w:line="240" w:lineRule="auto"/>
        <w:jc w:val="right"/>
        <w:rPr>
          <w:rFonts w:hAnsi="Times New Roman" w:cs="Times New Roman"/>
          <w:color w:val="000000"/>
          <w:sz w:val="24"/>
          <w:szCs w:val="24"/>
        </w:rPr>
      </w:pPr>
      <w:r>
        <w:rPr>
          <w:rFonts w:hAnsi="Times New Roman" w:cs="Times New Roman"/>
          <w:color w:val="000000"/>
          <w:sz w:val="24"/>
          <w:szCs w:val="24"/>
        </w:rPr>
        <w:t/>
      </w:r>
    </w:p>
    <w:p>
      <w:pPr>
        <w:spacing w:line="240" w:lineRule="auto"/>
        <w:jc w:val="right"/>
        <w:rPr>
          <w:rFonts w:hAnsi="Times New Roman" w:cs="Times New Roman"/>
          <w:color w:val="000000"/>
          <w:sz w:val="24"/>
          <w:szCs w:val="24"/>
        </w:rPr>
      </w:pPr>
      <w:r>
        <w:rPr>
          <w:rFonts w:hAnsi="Times New Roman" w:cs="Times New Roman"/>
          <w:color w:val="000000"/>
          <w:sz w:val="24"/>
          <w:szCs w:val="24"/>
        </w:rPr>
        <w:t xml:space="preserve">Приложение 1 к приказу от </w:t>
      </w:r>
      <w:r>
        <w:rPr>
          <w:rFonts w:hAnsi="Times New Roman" w:cs="Times New Roman"/>
          <w:color w:val="000000"/>
          <w:sz w:val="24"/>
          <w:szCs w:val="24"/>
        </w:rPr>
        <w:t>_</w:t>
      </w:r>
      <w:r>
        <w:rPr>
          <w:rFonts w:hAnsi="Times New Roman" w:cs="Times New Roman"/>
          <w:color w:val="000000"/>
          <w:sz w:val="24"/>
          <w:szCs w:val="24"/>
        </w:rPr>
        <w:t>___________</w:t>
      </w:r>
      <w:r>
        <w:rPr>
          <w:rFonts w:hAnsi="Times New Roman" w:cs="Times New Roman"/>
          <w:color w:val="000000"/>
          <w:sz w:val="24"/>
          <w:szCs w:val="24"/>
        </w:rPr>
        <w:t xml:space="preserve"> № </w:t>
      </w:r>
      <w:r>
        <w:rPr>
          <w:rFonts w:hAnsi="Times New Roman" w:cs="Times New Roman"/>
          <w:color w:val="000000"/>
          <w:sz w:val="24"/>
          <w:szCs w:val="24"/>
        </w:rPr>
        <w:t>___</w:t>
      </w:r>
    </w:p>
    <w:p>
      <w:pPr>
        <w:spacing w:line="240" w:lineRule="auto"/>
        <w:jc w:val="center"/>
        <w:rPr>
          <w:rFonts w:hAnsi="Times New Roman" w:cs="Times New Roman"/>
          <w:color w:val="000000"/>
          <w:sz w:val="24"/>
          <w:szCs w:val="24"/>
        </w:rPr>
      </w:pPr>
      <w:r>
        <w:rPr>
          <w:rFonts w:hAnsi="Times New Roman" w:cs="Times New Roman"/>
          <w:color w:val="000000"/>
          <w:sz w:val="24"/>
          <w:szCs w:val="24"/>
        </w:rPr>
        <w:t/>
      </w:r>
    </w:p>
    <w:p>
      <w:pPr>
        <w:spacing w:line="240" w:lineRule="auto"/>
        <w:jc w:val="center"/>
        <w:rPr>
          <w:rFonts w:hAnsi="Times New Roman" w:cs="Times New Roman"/>
          <w:color w:val="000000"/>
          <w:sz w:val="24"/>
          <w:szCs w:val="24"/>
        </w:rPr>
      </w:pPr>
      <w:r>
        <w:rPr>
          <w:rFonts w:hAnsi="Times New Roman" w:cs="Times New Roman"/>
          <w:color w:val="000000"/>
          <w:sz w:val="24"/>
          <w:szCs w:val="24"/>
        </w:rPr>
        <w:t>Список ответственных лиц за технически исправное состояние транспортных средств и технологического оборудования транспортного цеха</w:t>
      </w:r>
    </w:p>
    <w:tbl>
      <w:tblPr>
        <w:tblW w:w="0" w:type="auto"/>
        <w:tblCellMar>
          <w:top w:w="15" w:type="dxa"/>
          <w:left w:w="15" w:type="dxa"/>
          <w:bottom w:w="15" w:type="dxa"/>
          <w:right w:w="15" w:type="dxa"/>
        </w:tblCellMar>
        <w:tblLook w:val="0600"/>
      </w:tblPr>
      <w:tblGrid>
        <w:gridCol w:w="1440"/>
        <w:gridCol w:w="1440"/>
        <w:gridCol w:w="1440"/>
        <w:gridCol w:w="1440"/>
        <w:gridCol w:w="1440"/>
        <w:gridCol w:w="1440"/>
        <w:gridCol w:w="1440"/>
      </w:tblGrid>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п/п</w:t>
            </w:r>
          </w:p>
        </w:tc>
        <w:tc>
          <w:tcPr>
            <w:tcW w:w="0" w:type="auto"/>
            <w:gridSpan w:val="2"/>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top"/>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Инв. №</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основных</w:t>
            </w:r>
            <w:r>
              <w:br/>
            </w:r>
            <w:r>
              <w:rPr>
                <w:rFonts w:hAnsi="Times New Roman" w:cs="Times New Roman"/>
                <w:b/>
                <w:bCs/>
                <w:color w:val="000000"/>
                <w:sz w:val="24"/>
                <w:szCs w:val="24"/>
              </w:rPr>
              <w:t>средств по</w:t>
            </w:r>
            <w:r>
              <w:br/>
            </w:r>
            <w:r>
              <w:rPr>
                <w:rFonts w:hAnsi="Times New Roman" w:cs="Times New Roman"/>
                <w:b/>
                <w:bCs/>
                <w:color w:val="000000"/>
                <w:sz w:val="24"/>
                <w:szCs w:val="24"/>
              </w:rPr>
              <w:t>данным</w:t>
            </w:r>
            <w:r>
              <w:br/>
            </w:r>
            <w:r>
              <w:rPr>
                <w:rFonts w:hAnsi="Times New Roman" w:cs="Times New Roman"/>
                <w:b/>
                <w:bCs/>
                <w:color w:val="000000"/>
                <w:sz w:val="24"/>
                <w:szCs w:val="24"/>
              </w:rPr>
              <w:t>бухгалтерского</w:t>
            </w:r>
            <w:r>
              <w:br/>
            </w:r>
            <w:r>
              <w:rPr>
                <w:rFonts w:hAnsi="Times New Roman" w:cs="Times New Roman"/>
                <w:b/>
                <w:bCs/>
                <w:color w:val="000000"/>
                <w:sz w:val="24"/>
                <w:szCs w:val="24"/>
              </w:rPr>
              <w:t>учета</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b/>
                <w:bCs/>
                <w:color w:val="000000"/>
                <w:sz w:val="24"/>
                <w:szCs w:val="24"/>
              </w:rPr>
              <w:t>Наименование</w:t>
            </w:r>
            <w:r>
              <w:br/>
            </w:r>
            <w:r>
              <w:rPr>
                <w:rFonts w:hAnsi="Times New Roman" w:cs="Times New Roman"/>
                <w:b/>
                <w:bCs/>
                <w:color w:val="000000"/>
                <w:sz w:val="24"/>
                <w:szCs w:val="24"/>
              </w:rPr>
              <w:t>транспортных</w:t>
            </w:r>
            <w:r>
              <w:br/>
            </w:r>
            <w:r>
              <w:rPr>
                <w:rFonts w:hAnsi="Times New Roman" w:cs="Times New Roman"/>
                <w:b/>
                <w:bCs/>
                <w:color w:val="000000"/>
                <w:sz w:val="24"/>
                <w:szCs w:val="24"/>
              </w:rPr>
              <w:t>средств и</w:t>
            </w:r>
            <w:r>
              <w:br/>
            </w:r>
            <w:r>
              <w:rPr>
                <w:rFonts w:hAnsi="Times New Roman" w:cs="Times New Roman"/>
                <w:b/>
                <w:bCs/>
                <w:color w:val="000000"/>
                <w:sz w:val="24"/>
                <w:szCs w:val="24"/>
              </w:rPr>
              <w:t>технологического</w:t>
            </w:r>
            <w:r>
              <w:br/>
            </w:r>
            <w:r>
              <w:rPr>
                <w:rFonts w:hAnsi="Times New Roman" w:cs="Times New Roman"/>
                <w:b/>
                <w:bCs/>
                <w:color w:val="000000"/>
                <w:sz w:val="24"/>
                <w:szCs w:val="24"/>
              </w:rPr>
              <w:t>оборудования,</w:t>
            </w:r>
            <w:r>
              <w:br/>
            </w:r>
            <w:r>
              <w:rPr>
                <w:rFonts w:hAnsi="Times New Roman" w:cs="Times New Roman"/>
                <w:b/>
                <w:bCs/>
                <w:color w:val="000000"/>
                <w:sz w:val="24"/>
                <w:szCs w:val="24"/>
              </w:rPr>
              <w:t>государственный</w:t>
            </w:r>
            <w:r>
              <w:br/>
            </w:r>
            <w:r>
              <w:rPr>
                <w:rFonts w:hAnsi="Times New Roman" w:cs="Times New Roman"/>
                <w:b/>
                <w:bCs/>
                <w:color w:val="000000"/>
                <w:sz w:val="24"/>
                <w:szCs w:val="24"/>
              </w:rPr>
              <w:t>номер для ТС</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b/>
                <w:bCs/>
                <w:color w:val="000000"/>
                <w:sz w:val="24"/>
                <w:szCs w:val="24"/>
              </w:rPr>
              <w:t>Год</w:t>
            </w:r>
            <w:r>
              <w:br/>
            </w:r>
            <w:r>
              <w:rPr>
                <w:rFonts w:hAnsi="Times New Roman" w:cs="Times New Roman"/>
                <w:b/>
                <w:bCs/>
                <w:color w:val="000000"/>
                <w:sz w:val="24"/>
                <w:szCs w:val="24"/>
              </w:rPr>
              <w:t>выпуска</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b/>
                <w:bCs/>
                <w:color w:val="000000"/>
                <w:sz w:val="24"/>
                <w:szCs w:val="24"/>
              </w:rPr>
              <w:t>Серийный №</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b/>
                <w:bCs/>
                <w:color w:val="000000"/>
                <w:sz w:val="24"/>
                <w:szCs w:val="24"/>
              </w:rPr>
              <w:t>Ответственные</w:t>
            </w:r>
            <w:r>
              <w:br/>
            </w:r>
            <w:r>
              <w:rPr>
                <w:rFonts w:hAnsi="Times New Roman" w:cs="Times New Roman"/>
                <w:b/>
                <w:bCs/>
                <w:color w:val="000000"/>
                <w:sz w:val="24"/>
                <w:szCs w:val="24"/>
              </w:rPr>
              <w:t>лица,</w:t>
            </w:r>
            <w:r>
              <w:br/>
            </w:r>
            <w:r>
              <w:rPr>
                <w:rFonts w:hAnsi="Times New Roman" w:cs="Times New Roman"/>
                <w:b/>
                <w:bCs/>
                <w:color w:val="000000"/>
                <w:sz w:val="24"/>
                <w:szCs w:val="24"/>
              </w:rPr>
              <w:t>осуществляющие</w:t>
            </w:r>
            <w:r>
              <w:br/>
            </w:r>
            <w:r>
              <w:rPr>
                <w:rFonts w:hAnsi="Times New Roman" w:cs="Times New Roman"/>
                <w:b/>
                <w:bCs/>
                <w:color w:val="000000"/>
                <w:sz w:val="24"/>
                <w:szCs w:val="24"/>
              </w:rPr>
              <w:t>контроль и</w:t>
            </w:r>
            <w:r>
              <w:br/>
            </w:r>
            <w:r>
              <w:rPr>
                <w:rFonts w:hAnsi="Times New Roman" w:cs="Times New Roman"/>
                <w:b/>
                <w:bCs/>
                <w:color w:val="000000"/>
                <w:sz w:val="24"/>
                <w:szCs w:val="24"/>
              </w:rPr>
              <w:t>технический надзор</w:t>
            </w:r>
            <w:r>
              <w:br/>
            </w:r>
            <w:r>
              <w:rPr>
                <w:rFonts w:hAnsi="Times New Roman" w:cs="Times New Roman"/>
                <w:b/>
                <w:bCs/>
                <w:color w:val="000000"/>
                <w:sz w:val="24"/>
                <w:szCs w:val="24"/>
              </w:rPr>
              <w:t>за выполнением</w:t>
            </w:r>
            <w:r>
              <w:br/>
            </w:r>
            <w:r>
              <w:rPr>
                <w:rFonts w:hAnsi="Times New Roman" w:cs="Times New Roman"/>
                <w:b/>
                <w:bCs/>
                <w:color w:val="000000"/>
                <w:sz w:val="24"/>
                <w:szCs w:val="24"/>
              </w:rPr>
              <w:t>работ на рабочих</w:t>
            </w:r>
            <w:r>
              <w:br/>
            </w:r>
            <w:r>
              <w:rPr>
                <w:rFonts w:hAnsi="Times New Roman" w:cs="Times New Roman"/>
                <w:b/>
                <w:bCs/>
                <w:color w:val="000000"/>
                <w:sz w:val="24"/>
                <w:szCs w:val="24"/>
              </w:rPr>
              <w:t>местах и</w:t>
            </w:r>
            <w:r>
              <w:br/>
            </w:r>
            <w:r>
              <w:rPr>
                <w:rFonts w:hAnsi="Times New Roman" w:cs="Times New Roman"/>
                <w:b/>
                <w:bCs/>
                <w:color w:val="000000"/>
                <w:sz w:val="24"/>
                <w:szCs w:val="24"/>
              </w:rPr>
              <w:t>обеспечивающие</w:t>
            </w:r>
            <w:r>
              <w:br/>
            </w:r>
            <w:r>
              <w:rPr>
                <w:rFonts w:hAnsi="Times New Roman" w:cs="Times New Roman"/>
                <w:b/>
                <w:bCs/>
                <w:color w:val="000000"/>
                <w:sz w:val="24"/>
                <w:szCs w:val="24"/>
              </w:rPr>
              <w:t>безопасность</w:t>
            </w:r>
            <w:r>
              <w:br/>
            </w:r>
            <w:r>
              <w:rPr>
                <w:rFonts w:hAnsi="Times New Roman" w:cs="Times New Roman"/>
                <w:b/>
                <w:bCs/>
                <w:color w:val="000000"/>
                <w:sz w:val="24"/>
                <w:szCs w:val="24"/>
              </w:rPr>
              <w:t>технологических</w:t>
            </w:r>
            <w:r>
              <w:br/>
            </w:r>
            <w:r>
              <w:rPr>
                <w:rFonts w:hAnsi="Times New Roman" w:cs="Times New Roman"/>
                <w:b/>
                <w:bCs/>
                <w:color w:val="000000"/>
                <w:sz w:val="24"/>
                <w:szCs w:val="24"/>
              </w:rPr>
              <w:t>процессов</w:t>
            </w:r>
          </w:p>
        </w:tc>
      </w:tr>
      <w:tr>
        <w:trPr>
          <w:trHeight w:val="0"/>
        </w:trPr>
        <w:tc>
          <w:tcPr>
            <w:tcW w:w="0" w:type="auto"/>
            <w:gridSpan w:val="7"/>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bottom"/>
          </w:tcPr>
          <w:p>
            <w:r>
              <w:rPr>
                <w:rFonts w:hAnsi="Times New Roman" w:cs="Times New Roman"/>
                <w:color w:val="000000"/>
                <w:sz w:val="24"/>
                <w:szCs w:val="24"/>
              </w:rPr>
              <w:t>Автотранспортный цех</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color w:val="000000"/>
                <w:sz w:val="24"/>
                <w:szCs w:val="24"/>
              </w:rPr>
              <w:t>1</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color w:val="000000"/>
                <w:sz w:val="24"/>
                <w:szCs w:val="24"/>
              </w:rPr>
              <w:t>__</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top"/>
          </w:tcPr>
          <w:p>
            <w:pPr>
              <w:spacing w:line="240" w:lineRule="auto"/>
              <w:jc w:val="center"/>
              <w:rPr>
                <w:rFonts w:hAnsi="Times New Roman" w:cs="Times New Roman"/>
                <w:color w:val="000000"/>
                <w:sz w:val="24"/>
                <w:szCs w:val="24"/>
              </w:rPr>
            </w:pPr>
            <w:r>
              <w:rPr>
                <w:rFonts w:hAnsi="Times New Roman" w:cs="Times New Roman"/>
                <w:color w:val="000000"/>
                <w:sz w:val="24"/>
                <w:szCs w:val="24"/>
              </w:rPr>
              <w:t>______________________________</w:t>
            </w:r>
          </w:p>
          <w:p>
            <w:pPr>
              <w:spacing w:line="240" w:lineRule="auto"/>
              <w:jc w:val="center"/>
              <w:rPr>
                <w:rFonts w:hAnsi="Times New Roman" w:cs="Times New Roman"/>
                <w:color w:val="000000"/>
                <w:sz w:val="24"/>
                <w:szCs w:val="24"/>
              </w:rPr>
            </w:pPr>
            <w:r>
              <w:rPr>
                <w:rFonts w:hAnsi="Times New Roman" w:cs="Times New Roman"/>
                <w:color w:val="000000"/>
                <w:sz w:val="24"/>
                <w:szCs w:val="24"/>
              </w:rPr>
              <w:t>_____</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color w:val="000000"/>
                <w:sz w:val="24"/>
                <w:szCs w:val="24"/>
              </w:rPr>
              <w:t>____</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color w:val="000000"/>
                <w:sz w:val="24"/>
                <w:szCs w:val="24"/>
              </w:rPr>
              <w:t>__________</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color w:val="000000"/>
                <w:sz w:val="24"/>
                <w:szCs w:val="24"/>
              </w:rPr>
              <w:t>____________________________________________</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color w:val="000000"/>
                <w:sz w:val="24"/>
                <w:szCs w:val="24"/>
              </w:rPr>
              <w:t>2</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color w:val="000000"/>
                <w:sz w:val="24"/>
                <w:szCs w:val="24"/>
              </w:rPr>
              <w:t>__</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top"/>
          </w:tcPr>
          <w:p>
            <w:pPr>
              <w:spacing w:line="240" w:lineRule="auto"/>
              <w:jc w:val="center"/>
              <w:rPr>
                <w:rFonts w:hAnsi="Times New Roman" w:cs="Times New Roman"/>
                <w:color w:val="000000"/>
                <w:sz w:val="24"/>
                <w:szCs w:val="24"/>
              </w:rPr>
            </w:pPr>
            <w:r>
              <w:rPr>
                <w:rFonts w:hAnsi="Times New Roman" w:cs="Times New Roman"/>
                <w:color w:val="000000"/>
                <w:sz w:val="24"/>
                <w:szCs w:val="24"/>
              </w:rPr>
              <w:t>______________________________</w:t>
            </w:r>
          </w:p>
          <w:p>
            <w:pPr>
              <w:spacing w:line="240" w:lineRule="auto"/>
              <w:jc w:val="center"/>
              <w:rPr>
                <w:rFonts w:hAnsi="Times New Roman" w:cs="Times New Roman"/>
                <w:color w:val="000000"/>
                <w:sz w:val="24"/>
                <w:szCs w:val="24"/>
              </w:rPr>
            </w:pPr>
            <w:r>
              <w:rPr>
                <w:rFonts w:hAnsi="Times New Roman" w:cs="Times New Roman"/>
                <w:color w:val="000000"/>
                <w:sz w:val="24"/>
                <w:szCs w:val="24"/>
              </w:rPr>
              <w:t>_____</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color w:val="000000"/>
                <w:sz w:val="24"/>
                <w:szCs w:val="24"/>
              </w:rPr>
              <w:t>____</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color w:val="000000"/>
                <w:sz w:val="24"/>
                <w:szCs w:val="24"/>
              </w:rPr>
              <w:t>__________</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color w:val="000000"/>
                <w:sz w:val="24"/>
                <w:szCs w:val="24"/>
              </w:rPr>
              <w:t>____________________________________________</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color w:val="000000"/>
                <w:sz w:val="24"/>
                <w:szCs w:val="24"/>
              </w:rPr>
              <w:t>3</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color w:val="000000"/>
                <w:sz w:val="24"/>
                <w:szCs w:val="24"/>
              </w:rPr>
              <w:t>__</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color w:val="000000"/>
                <w:sz w:val="24"/>
                <w:szCs w:val="24"/>
              </w:rPr>
              <w:t>________________________________________</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color w:val="000000"/>
                <w:sz w:val="24"/>
                <w:szCs w:val="24"/>
              </w:rPr>
              <w:t>____</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color w:val="000000"/>
                <w:sz w:val="24"/>
                <w:szCs w:val="24"/>
              </w:rPr>
              <w:t>_________</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color w:val="000000"/>
                <w:sz w:val="24"/>
                <w:szCs w:val="24"/>
              </w:rPr>
              <w:t>____________________________________________</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color w:val="000000"/>
                <w:sz w:val="24"/>
                <w:szCs w:val="24"/>
              </w:rPr>
              <w:t>4</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color w:val="000000"/>
                <w:sz w:val="24"/>
                <w:szCs w:val="24"/>
              </w:rPr>
              <w:t>__</w:t>
            </w:r>
          </w:p>
        </w:tc>
        <w:tc>
          <w:tcPr>
            <w:tcW w:w="0" w:type="auto"/>
            <w:gridSpan w:val="2"/>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color w:val="000000"/>
                <w:sz w:val="24"/>
                <w:szCs w:val="24"/>
              </w:rPr>
              <w:t>____________________________________</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color w:val="000000"/>
                <w:sz w:val="24"/>
                <w:szCs w:val="24"/>
              </w:rPr>
              <w:t>____</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color w:val="000000"/>
                <w:sz w:val="24"/>
                <w:szCs w:val="24"/>
              </w:rPr>
              <w:t>__________</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color w:val="000000"/>
                <w:sz w:val="24"/>
                <w:szCs w:val="24"/>
              </w:rPr>
              <w:t>________________________________________</w:t>
            </w:r>
          </w:p>
        </w:tc>
      </w:tr>
      <w:tr>
        <w:trPr>
          <w:trHeight w:val="0"/>
        </w:trPr>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bl>
    <w:p>
      <w:pPr>
        <w:spacing w:line="240" w:lineRule="auto"/>
        <w:rPr>
          <w:rFonts w:hAnsi="Times New Roman" w:cs="Times New Roman"/>
          <w:color w:val="000000"/>
          <w:sz w:val="24"/>
          <w:szCs w:val="24"/>
        </w:rPr>
      </w:pPr>
      <w:r>
        <w:rPr>
          <w:rFonts w:hAnsi="Times New Roman" w:cs="Times New Roman"/>
          <w:color w:val="000000"/>
          <w:sz w:val="24"/>
          <w:szCs w:val="24"/>
        </w:rPr>
        <w:t/>
      </w:r>
    </w:p>
    <w:tbl>
      <w:tblPr>
        <w:tblW w:w="0" w:type="auto"/>
        <w:tblCellMar>
          <w:top w:w="15" w:type="dxa"/>
          <w:left w:w="15" w:type="dxa"/>
          <w:bottom w:w="15" w:type="dxa"/>
          <w:right w:w="15" w:type="dxa"/>
        </w:tblCellMar>
        <w:tblLook w:val="0600"/>
      </w:tblPr>
      <w:tblGrid>
        <w:gridCol w:w="1440"/>
        <w:gridCol w:w="1440"/>
        <w:gridCol w:w="1440"/>
        <w:gridCol w:w="1440"/>
      </w:tblGrid>
      <w:tr>
        <w:trPr>
          <w:trHeight w:val="0"/>
        </w:trPr>
        <w:tc>
          <w:tcPr>
            <w:tcW w:w="0" w:type="auto"/>
            <w:tcMar>
              <w:top w:w="75" w:type="dxa"/>
              <w:left w:w="75" w:type="dxa"/>
              <w:bottom w:w="75" w:type="dxa"/>
              <w:right w:w="75" w:type="dxa"/>
            </w:tcMar>
            <w:vAlign w:val="top"/>
          </w:tcPr>
          <w:p>
            <w:r>
              <w:rPr>
                <w:rFonts w:hAnsi="Times New Roman" w:cs="Times New Roman"/>
                <w:color w:val="000000"/>
                <w:sz w:val="24"/>
                <w:szCs w:val="24"/>
              </w:rPr>
              <w:t>Начальник транспортного цеха</w:t>
            </w:r>
          </w:p>
        </w:tc>
        <w:tc>
          <w:tcPr>
            <w:tcW w:w="0" w:type="auto"/>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top"/>
          </w:tcPr>
          <w:p>
            <w:r>
              <w:rPr>
                <w:rFonts w:hAnsi="Times New Roman" w:cs="Times New Roman"/>
                <w:color w:val="000000"/>
                <w:sz w:val="24"/>
                <w:szCs w:val="24"/>
              </w:rPr>
              <w:t>_______</w:t>
            </w:r>
          </w:p>
        </w:tc>
        <w:tc>
          <w:tcPr>
            <w:tcW w:w="0" w:type="auto"/>
            <w:tcMar>
              <w:top w:w="75" w:type="dxa"/>
              <w:left w:w="75" w:type="dxa"/>
              <w:bottom w:w="75" w:type="dxa"/>
              <w:right w:w="75" w:type="dxa"/>
            </w:tcMar>
            <w:vAlign w:val="top"/>
          </w:tcPr>
          <w:p>
            <w:r>
              <w:rPr>
                <w:rFonts w:hAnsi="Times New Roman" w:cs="Times New Roman"/>
                <w:color w:val="000000"/>
                <w:sz w:val="24"/>
                <w:szCs w:val="24"/>
              </w:rPr>
              <w:t>_</w:t>
            </w:r>
          </w:p>
        </w:tc>
        <w:tc>
          <w:tcPr>
            <w:tcW w:w="0" w:type="auto"/>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top"/>
          </w:tcPr>
          <w:p>
            <w:r>
              <w:rPr>
                <w:rFonts w:hAnsi="Times New Roman" w:cs="Times New Roman"/>
                <w:color w:val="000000"/>
                <w:sz w:val="24"/>
                <w:szCs w:val="24"/>
              </w:rPr>
              <w:t>____________</w:t>
            </w:r>
          </w:p>
        </w:tc>
      </w:tr>
      <w:tr>
        <w:trPr>
          <w:trHeight w:val="0"/>
        </w:trPr>
        <w:tc>
          <w:tcPr>
            <w:tcW w:w="0" w:type="auto"/>
            <w:tcMar>
              <w:top w:w="75" w:type="dxa"/>
              <w:left w:w="75" w:type="dxa"/>
              <w:bottom w:w="75" w:type="dxa"/>
              <w:right w:w="75" w:type="dxa"/>
            </w:tcMar>
            <w:vAlign w:val="top"/>
          </w:tcPr>
          <w:p>
            <w:r>
              <w:rPr>
                <w:rFonts w:hAnsi="Times New Roman" w:cs="Times New Roman"/>
                <w:color w:val="000000"/>
                <w:sz w:val="24"/>
                <w:szCs w:val="24"/>
              </w:rPr>
              <w:t>Руководитель службы охраны труда</w:t>
            </w:r>
          </w:p>
        </w:tc>
        <w:tc>
          <w:tcPr>
            <w:tcW w:w="0" w:type="auto"/>
            <w:tcBorders>
              <w:top w:val="single" w:color="000000" w:sz="6" w:space="0"/>
              <w:left w:val="none" w:color="000000" w:sz="0" w:space="0"/>
              <w:bottom w:val="single" w:color="000000" w:sz="6" w:space="0"/>
              <w:right w:val="none" w:color="000000" w:sz="0" w:space="0"/>
            </w:tcBorders>
            <w:tcMar>
              <w:top w:w="75" w:type="dxa"/>
              <w:left w:w="75" w:type="dxa"/>
              <w:bottom w:w="75" w:type="dxa"/>
              <w:right w:w="75" w:type="dxa"/>
            </w:tcMar>
            <w:vAlign w:val="top"/>
          </w:tcPr>
          <w:p>
            <w:r>
              <w:rPr>
                <w:rFonts w:hAnsi="Times New Roman" w:cs="Times New Roman"/>
                <w:color w:val="000000"/>
                <w:sz w:val="24"/>
                <w:szCs w:val="24"/>
              </w:rPr>
              <w:t>_______</w:t>
            </w:r>
          </w:p>
        </w:tc>
        <w:tc>
          <w:tcPr>
            <w:tcW w:w="0" w:type="auto"/>
            <w:tcMar>
              <w:top w:w="75" w:type="dxa"/>
              <w:left w:w="75" w:type="dxa"/>
              <w:bottom w:w="75" w:type="dxa"/>
              <w:right w:w="75" w:type="dxa"/>
            </w:tcMar>
            <w:vAlign w:val="top"/>
          </w:tcPr>
          <w:p>
            <w:r>
              <w:rPr>
                <w:rFonts w:hAnsi="Times New Roman" w:cs="Times New Roman"/>
                <w:color w:val="000000"/>
                <w:sz w:val="24"/>
                <w:szCs w:val="24"/>
              </w:rPr>
              <w:t>_</w:t>
            </w:r>
          </w:p>
        </w:tc>
        <w:tc>
          <w:tcPr>
            <w:tcW w:w="0" w:type="auto"/>
            <w:tcBorders>
              <w:top w:val="single" w:color="000000" w:sz="6" w:space="0"/>
              <w:left w:val="none" w:color="000000" w:sz="0" w:space="0"/>
              <w:bottom w:val="single" w:color="000000" w:sz="6" w:space="0"/>
              <w:right w:val="none" w:color="000000" w:sz="0" w:space="0"/>
            </w:tcBorders>
            <w:tcMar>
              <w:top w:w="75" w:type="dxa"/>
              <w:left w:w="75" w:type="dxa"/>
              <w:bottom w:w="75" w:type="dxa"/>
              <w:right w:w="75" w:type="dxa"/>
            </w:tcMar>
            <w:vAlign w:val="top"/>
          </w:tcPr>
          <w:p>
            <w:r>
              <w:rPr>
                <w:rFonts w:hAnsi="Times New Roman" w:cs="Times New Roman"/>
                <w:color w:val="000000"/>
                <w:sz w:val="24"/>
                <w:szCs w:val="24"/>
              </w:rPr>
              <w:t>____________</w:t>
            </w:r>
          </w:p>
        </w:tc>
      </w:tr>
      <w:tr>
        <w:trPr>
          <w:trHeight w:val="0"/>
        </w:trPr>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bl>
    <w:p>
      <w:pPr>
        <w:spacing w:line="240" w:lineRule="auto"/>
        <w:rPr>
          <w:rFonts w:hAnsi="Times New Roman" w:cs="Times New Roman"/>
          <w:color w:val="000000"/>
          <w:sz w:val="24"/>
          <w:szCs w:val="24"/>
        </w:rPr>
      </w:pPr>
      <w:r>
        <w:rPr>
          <w:rFonts w:hAnsi="Times New Roman" w:cs="Times New Roman"/>
          <w:color w:val="000000"/>
          <w:sz w:val="24"/>
          <w:szCs w:val="24"/>
        </w:rPr>
        <w:t/>
      </w:r>
    </w:p>
    <w:p>
      <w:pPr>
        <w:spacing w:line="240" w:lineRule="auto"/>
        <w:jc w:val="right"/>
        <w:rPr>
          <w:rFonts w:hAnsi="Times New Roman" w:cs="Times New Roman"/>
          <w:color w:val="000000"/>
          <w:sz w:val="24"/>
          <w:szCs w:val="24"/>
        </w:rPr>
      </w:pPr>
      <w:r>
        <w:rPr>
          <w:rFonts w:hAnsi="Times New Roman" w:cs="Times New Roman"/>
          <w:color w:val="000000"/>
          <w:sz w:val="24"/>
          <w:szCs w:val="24"/>
        </w:rPr>
        <w:t/>
      </w:r>
    </w:p>
    <w:p>
      <w:pPr>
        <w:spacing w:line="240" w:lineRule="auto"/>
        <w:jc w:val="right"/>
        <w:rPr>
          <w:rFonts w:hAnsi="Times New Roman" w:cs="Times New Roman"/>
          <w:color w:val="000000"/>
          <w:sz w:val="24"/>
          <w:szCs w:val="24"/>
        </w:rPr>
      </w:pPr>
      <w:r>
        <w:rPr>
          <w:rFonts w:hAnsi="Times New Roman" w:cs="Times New Roman"/>
          <w:color w:val="000000"/>
          <w:sz w:val="24"/>
          <w:szCs w:val="24"/>
        </w:rPr>
        <w:t xml:space="preserve">Приложение 2 к приказу от </w:t>
      </w:r>
      <w:r>
        <w:rPr>
          <w:rFonts w:hAnsi="Times New Roman" w:cs="Times New Roman"/>
          <w:color w:val="000000"/>
          <w:sz w:val="24"/>
          <w:szCs w:val="24"/>
        </w:rPr>
        <w:t>____________</w:t>
      </w:r>
      <w:r>
        <w:rPr>
          <w:rFonts w:hAnsi="Times New Roman" w:cs="Times New Roman"/>
          <w:color w:val="000000"/>
          <w:sz w:val="24"/>
          <w:szCs w:val="24"/>
        </w:rPr>
        <w:t xml:space="preserve"> № </w:t>
      </w:r>
      <w:r>
        <w:rPr>
          <w:rFonts w:hAnsi="Times New Roman" w:cs="Times New Roman"/>
          <w:color w:val="000000"/>
          <w:sz w:val="24"/>
          <w:szCs w:val="24"/>
        </w:rPr>
        <w:t>___</w:t>
      </w:r>
    </w:p>
    <w:p>
      <w:pPr>
        <w:spacing w:line="240" w:lineRule="auto"/>
        <w:jc w:val="center"/>
        <w:rPr>
          <w:rFonts w:hAnsi="Times New Roman" w:cs="Times New Roman"/>
          <w:color w:val="000000"/>
          <w:sz w:val="24"/>
          <w:szCs w:val="24"/>
        </w:rPr>
      </w:pPr>
      <w:r>
        <w:rPr>
          <w:rFonts w:hAnsi="Times New Roman" w:cs="Times New Roman"/>
          <w:color w:val="000000"/>
          <w:sz w:val="24"/>
          <w:szCs w:val="24"/>
        </w:rPr>
        <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Список ответственных за безопасную эксплуатацию инструмента и приспособлений</w:t>
      </w:r>
    </w:p>
    <w:p>
      <w:pPr>
        <w:spacing w:line="240" w:lineRule="auto"/>
        <w:jc w:val="center"/>
        <w:rPr>
          <w:rFonts w:hAnsi="Times New Roman" w:cs="Times New Roman"/>
          <w:color w:val="000000"/>
          <w:sz w:val="24"/>
          <w:szCs w:val="24"/>
        </w:rPr>
      </w:pPr>
      <w:r>
        <w:rPr>
          <w:rFonts w:hAnsi="Times New Roman" w:cs="Times New Roman"/>
          <w:color w:val="000000"/>
          <w:sz w:val="24"/>
          <w:szCs w:val="24"/>
        </w:rPr>
        <w:t/>
      </w:r>
    </w:p>
    <w:tbl>
      <w:tblPr>
        <w:tblW w:w="0" w:type="auto"/>
        <w:tblCellMar>
          <w:top w:w="15" w:type="dxa"/>
          <w:left w:w="15" w:type="dxa"/>
          <w:bottom w:w="15" w:type="dxa"/>
          <w:right w:w="15" w:type="dxa"/>
        </w:tblCellMar>
        <w:tblLook w:val="0600"/>
      </w:tblPr>
      <w:tblGrid>
        <w:gridCol w:w="1440"/>
        <w:gridCol w:w="1440"/>
        <w:gridCol w:w="1440"/>
      </w:tblGrid>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b/>
                <w:bCs/>
                <w:color w:val="000000"/>
                <w:sz w:val="24"/>
                <w:szCs w:val="24"/>
              </w:rPr>
              <w:t>Подразделение</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b/>
                <w:bCs/>
                <w:color w:val="000000"/>
                <w:sz w:val="24"/>
                <w:szCs w:val="24"/>
              </w:rPr>
              <w:t>Ответственный за безопасную</w:t>
            </w:r>
            <w:r>
              <w:br/>
            </w:r>
            <w:r>
              <w:rPr>
                <w:rFonts w:hAnsi="Times New Roman" w:cs="Times New Roman"/>
                <w:b/>
                <w:bCs/>
                <w:color w:val="000000"/>
                <w:sz w:val="24"/>
                <w:szCs w:val="24"/>
              </w:rPr>
              <w:t>эксплуатацию инструмента и</w:t>
            </w:r>
            <w:r>
              <w:br/>
            </w:r>
            <w:r>
              <w:rPr>
                <w:rFonts w:hAnsi="Times New Roman" w:cs="Times New Roman"/>
                <w:b/>
                <w:bCs/>
                <w:color w:val="000000"/>
                <w:sz w:val="24"/>
                <w:szCs w:val="24"/>
              </w:rPr>
              <w:t>приспособлений</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b/>
                <w:bCs/>
                <w:color w:val="000000"/>
                <w:sz w:val="24"/>
                <w:szCs w:val="24"/>
              </w:rPr>
              <w:t>Ответственный за осмотр и</w:t>
            </w:r>
            <w:r>
              <w:br/>
            </w:r>
            <w:r>
              <w:rPr>
                <w:rFonts w:hAnsi="Times New Roman" w:cs="Times New Roman"/>
                <w:b/>
                <w:bCs/>
                <w:color w:val="000000"/>
                <w:sz w:val="24"/>
                <w:szCs w:val="24"/>
              </w:rPr>
              <w:t>испытания</w:t>
            </w:r>
          </w:p>
        </w:tc>
      </w:tr>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color w:val="000000"/>
                <w:sz w:val="24"/>
                <w:szCs w:val="24"/>
              </w:rPr>
              <w:t>______________</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color w:val="000000"/>
                <w:sz w:val="24"/>
                <w:szCs w:val="24"/>
              </w:rPr>
              <w:t>____________________________________________</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color w:val="000000"/>
                <w:sz w:val="24"/>
                <w:szCs w:val="24"/>
              </w:rPr>
              <w:t>____________________________________________</w:t>
            </w:r>
          </w:p>
        </w:tc>
      </w:tr>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color w:val="000000"/>
                <w:sz w:val="24"/>
                <w:szCs w:val="24"/>
              </w:rPr>
              <w:t>__________________</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color w:val="000000"/>
                <w:sz w:val="24"/>
                <w:szCs w:val="24"/>
              </w:rPr>
              <w:t>_______________________________________________</w:t>
            </w:r>
          </w:p>
        </w:tc>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color w:val="000000"/>
                <w:sz w:val="24"/>
                <w:szCs w:val="24"/>
              </w:rPr>
              <w:t>_______________________________________________</w:t>
            </w:r>
          </w:p>
        </w:tc>
      </w:tr>
      <w:tr>
        <w:trPr>
          <w:trHeight w:val="0"/>
        </w:trPr>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bl>
    <w:p>
      <w:pPr>
        <w:spacing w:line="240" w:lineRule="auto"/>
        <w:jc w:val="center"/>
        <w:rPr>
          <w:rFonts w:hAnsi="Times New Roman" w:cs="Times New Roman"/>
          <w:color w:val="000000"/>
          <w:sz w:val="24"/>
          <w:szCs w:val="24"/>
        </w:rPr>
      </w:pPr>
      <w:r>
        <w:rPr>
          <w:rFonts w:hAnsi="Times New Roman" w:cs="Times New Roman"/>
          <w:color w:val="000000"/>
          <w:sz w:val="24"/>
          <w:szCs w:val="24"/>
        </w:rPr>
        <w:t/>
      </w:r>
    </w:p>
    <w:tbl>
      <w:tblPr>
        <w:tblW w:w="0" w:type="auto"/>
        <w:tblCellMar>
          <w:top w:w="15" w:type="dxa"/>
          <w:left w:w="15" w:type="dxa"/>
          <w:bottom w:w="15" w:type="dxa"/>
          <w:right w:w="15" w:type="dxa"/>
        </w:tblCellMar>
        <w:tblLook w:val="0600"/>
      </w:tblPr>
      <w:tblGrid>
        <w:gridCol w:w="1440"/>
        <w:gridCol w:w="1440"/>
        <w:gridCol w:w="1440"/>
        <w:gridCol w:w="1440"/>
      </w:tblGrid>
      <w:tr>
        <w:trPr>
          <w:trHeight w:val="0"/>
        </w:trPr>
        <w:tc>
          <w:tcPr>
            <w:tcW w:w="0" w:type="auto"/>
            <w:tcMar>
              <w:top w:w="75" w:type="dxa"/>
              <w:left w:w="75" w:type="dxa"/>
              <w:bottom w:w="75" w:type="dxa"/>
              <w:right w:w="75" w:type="dxa"/>
            </w:tcMar>
            <w:vAlign w:val="top"/>
          </w:tcPr>
          <w:p>
            <w:r>
              <w:rPr>
                <w:rFonts w:hAnsi="Times New Roman" w:cs="Times New Roman"/>
                <w:color w:val="000000"/>
                <w:sz w:val="24"/>
                <w:szCs w:val="24"/>
              </w:rPr>
              <w:t>Начальник транспортного цеха</w:t>
            </w:r>
          </w:p>
        </w:tc>
        <w:tc>
          <w:tcPr>
            <w:tcW w:w="0" w:type="auto"/>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top"/>
          </w:tcPr>
          <w:p>
            <w:r>
              <w:rPr>
                <w:rFonts w:hAnsi="Times New Roman" w:cs="Times New Roman"/>
                <w:color w:val="000000"/>
                <w:sz w:val="24"/>
                <w:szCs w:val="24"/>
              </w:rPr>
              <w:t>_______</w:t>
            </w:r>
          </w:p>
        </w:tc>
        <w:tc>
          <w:tcPr>
            <w:tcW w:w="0" w:type="auto"/>
            <w:tcMar>
              <w:top w:w="75" w:type="dxa"/>
              <w:left w:w="75" w:type="dxa"/>
              <w:bottom w:w="75" w:type="dxa"/>
              <w:right w:w="75" w:type="dxa"/>
            </w:tcMar>
            <w:vAlign w:val="top"/>
          </w:tcPr>
          <w:p>
            <w:r>
              <w:rPr>
                <w:rFonts w:hAnsi="Times New Roman" w:cs="Times New Roman"/>
                <w:color w:val="000000"/>
                <w:sz w:val="24"/>
                <w:szCs w:val="24"/>
              </w:rPr>
              <w:t>_</w:t>
            </w:r>
          </w:p>
        </w:tc>
        <w:tc>
          <w:tcPr>
            <w:tcW w:w="0" w:type="auto"/>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top"/>
          </w:tcPr>
          <w:p>
            <w:r>
              <w:rPr>
                <w:rFonts w:hAnsi="Times New Roman" w:cs="Times New Roman"/>
                <w:color w:val="000000"/>
                <w:sz w:val="24"/>
                <w:szCs w:val="24"/>
              </w:rPr>
              <w:t>____________</w:t>
            </w:r>
          </w:p>
        </w:tc>
      </w:tr>
      <w:tr>
        <w:trPr>
          <w:trHeight w:val="0"/>
        </w:trPr>
        <w:tc>
          <w:tcPr>
            <w:tcW w:w="0" w:type="auto"/>
            <w:tcMar>
              <w:top w:w="75" w:type="dxa"/>
              <w:left w:w="75" w:type="dxa"/>
              <w:bottom w:w="75" w:type="dxa"/>
              <w:right w:w="75" w:type="dxa"/>
            </w:tcMar>
            <w:vAlign w:val="top"/>
          </w:tcPr>
          <w:p>
            <w:r>
              <w:rPr>
                <w:rFonts w:hAnsi="Times New Roman" w:cs="Times New Roman"/>
                <w:color w:val="000000"/>
                <w:sz w:val="24"/>
                <w:szCs w:val="24"/>
              </w:rPr>
              <w:t>Руководитель службы охраны труда</w:t>
            </w:r>
          </w:p>
        </w:tc>
        <w:tc>
          <w:tcPr>
            <w:tcW w:w="0" w:type="auto"/>
            <w:tcBorders>
              <w:top w:val="single" w:color="000000" w:sz="6" w:space="0"/>
              <w:left w:val="none" w:color="000000" w:sz="0" w:space="0"/>
              <w:bottom w:val="single" w:color="000000" w:sz="6" w:space="0"/>
              <w:right w:val="none" w:color="000000" w:sz="0" w:space="0"/>
            </w:tcBorders>
            <w:tcMar>
              <w:top w:w="75" w:type="dxa"/>
              <w:left w:w="75" w:type="dxa"/>
              <w:bottom w:w="75" w:type="dxa"/>
              <w:right w:w="75" w:type="dxa"/>
            </w:tcMar>
            <w:vAlign w:val="top"/>
          </w:tcPr>
          <w:p>
            <w:r>
              <w:rPr>
                <w:rFonts w:hAnsi="Times New Roman" w:cs="Times New Roman"/>
                <w:color w:val="000000"/>
                <w:sz w:val="24"/>
                <w:szCs w:val="24"/>
              </w:rPr>
              <w:t>_______</w:t>
            </w:r>
          </w:p>
        </w:tc>
        <w:tc>
          <w:tcPr>
            <w:tcW w:w="0" w:type="auto"/>
            <w:tcMar>
              <w:top w:w="75" w:type="dxa"/>
              <w:left w:w="75" w:type="dxa"/>
              <w:bottom w:w="75" w:type="dxa"/>
              <w:right w:w="75" w:type="dxa"/>
            </w:tcMar>
            <w:vAlign w:val="top"/>
          </w:tcPr>
          <w:p>
            <w:r>
              <w:rPr>
                <w:rFonts w:hAnsi="Times New Roman" w:cs="Times New Roman"/>
                <w:color w:val="000000"/>
                <w:sz w:val="24"/>
                <w:szCs w:val="24"/>
              </w:rPr>
              <w:t>_</w:t>
            </w:r>
          </w:p>
        </w:tc>
        <w:tc>
          <w:tcPr>
            <w:tcW w:w="0" w:type="auto"/>
            <w:tcBorders>
              <w:top w:val="single" w:color="000000" w:sz="6" w:space="0"/>
              <w:left w:val="none" w:color="000000" w:sz="0" w:space="0"/>
              <w:bottom w:val="single" w:color="000000" w:sz="6" w:space="0"/>
              <w:right w:val="none" w:color="000000" w:sz="0" w:space="0"/>
            </w:tcBorders>
            <w:tcMar>
              <w:top w:w="75" w:type="dxa"/>
              <w:left w:w="75" w:type="dxa"/>
              <w:bottom w:w="75" w:type="dxa"/>
              <w:right w:w="75" w:type="dxa"/>
            </w:tcMar>
            <w:vAlign w:val="top"/>
          </w:tcPr>
          <w:p>
            <w:r>
              <w:rPr>
                <w:rFonts w:hAnsi="Times New Roman" w:cs="Times New Roman"/>
                <w:color w:val="000000"/>
                <w:sz w:val="24"/>
                <w:szCs w:val="24"/>
              </w:rPr>
              <w:t>____________</w:t>
            </w:r>
          </w:p>
        </w:tc>
      </w:tr>
      <w:tr>
        <w:trPr>
          <w:trHeight w:val="0"/>
        </w:trPr>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bl>
    <w:p>
      <w:pPr>
        <w:spacing w:line="240" w:lineRule="auto"/>
        <w:rPr>
          <w:rFonts w:hAnsi="Times New Roman" w:cs="Times New Roman"/>
          <w:color w:val="000000"/>
          <w:sz w:val="24"/>
          <w:szCs w:val="24"/>
        </w:rPr>
      </w:pPr>
      <w:r>
        <w:rPr>
          <w:rFonts w:hAnsi="Times New Roman" w:cs="Times New Roman"/>
          <w:color w:val="000000"/>
          <w:sz w:val="24"/>
          <w:szCs w:val="24"/>
        </w:rPr>
        <w:t/>
      </w:r>
    </w:p>
    <w:p>
      <w:pPr>
        <w:spacing w:line="240" w:lineRule="auto"/>
        <w:jc w:val="center"/>
        <w:rPr>
          <w:rFonts w:hAnsi="Times New Roman" w:cs="Times New Roman"/>
          <w:color w:val="000000"/>
          <w:sz w:val="24"/>
          <w:szCs w:val="24"/>
        </w:rPr>
      </w:pPr>
      <w:r>
        <w:rPr>
          <w:rFonts w:hAnsi="Times New Roman" w:cs="Times New Roman"/>
          <w:color w:val="000000"/>
          <w:sz w:val="24"/>
          <w:szCs w:val="24"/>
        </w:rPr>
        <w:t/>
      </w:r>
    </w:p>
    <w:p>
      <w:pPr>
        <w:spacing w:line="240" w:lineRule="auto"/>
        <w:jc w:val="right"/>
        <w:rPr>
          <w:rFonts w:hAnsi="Times New Roman" w:cs="Times New Roman"/>
          <w:color w:val="000000"/>
          <w:sz w:val="24"/>
          <w:szCs w:val="24"/>
        </w:rPr>
      </w:pPr>
      <w:r>
        <w:rPr>
          <w:rFonts w:hAnsi="Times New Roman" w:cs="Times New Roman"/>
          <w:color w:val="000000"/>
          <w:sz w:val="24"/>
          <w:szCs w:val="24"/>
        </w:rPr>
        <w:t xml:space="preserve">Приложение 3 к приказу от </w:t>
      </w:r>
      <w:r>
        <w:rPr>
          <w:rFonts w:hAnsi="Times New Roman" w:cs="Times New Roman"/>
          <w:color w:val="000000"/>
          <w:sz w:val="24"/>
          <w:szCs w:val="24"/>
        </w:rPr>
        <w:t>____________</w:t>
      </w:r>
      <w:r>
        <w:rPr>
          <w:rFonts w:hAnsi="Times New Roman" w:cs="Times New Roman"/>
          <w:color w:val="000000"/>
          <w:sz w:val="24"/>
          <w:szCs w:val="24"/>
        </w:rPr>
        <w:t xml:space="preserve"> № </w:t>
      </w:r>
      <w:r>
        <w:rPr>
          <w:rFonts w:hAnsi="Times New Roman" w:cs="Times New Roman"/>
          <w:color w:val="000000"/>
          <w:sz w:val="24"/>
          <w:szCs w:val="24"/>
        </w:rPr>
        <w:t>___</w:t>
      </w:r>
    </w:p>
    <w:p>
      <w:pPr>
        <w:spacing w:line="240" w:lineRule="auto"/>
        <w:jc w:val="center"/>
        <w:rPr>
          <w:rFonts w:hAnsi="Times New Roman" w:cs="Times New Roman"/>
          <w:color w:val="000000"/>
          <w:sz w:val="24"/>
          <w:szCs w:val="24"/>
        </w:rPr>
      </w:pPr>
      <w:r>
        <w:rPr>
          <w:rFonts w:hAnsi="Times New Roman" w:cs="Times New Roman"/>
          <w:color w:val="000000"/>
          <w:sz w:val="24"/>
          <w:szCs w:val="24"/>
        </w:rPr>
        <w:t/>
      </w:r>
    </w:p>
    <w:tbl>
      <w:tblPr>
        <w:tblW w:w="0" w:type="auto"/>
        <w:tblCellMar>
          <w:top w:w="15" w:type="dxa"/>
          <w:left w:w="15" w:type="dxa"/>
          <w:bottom w:w="15" w:type="dxa"/>
          <w:right w:w="15" w:type="dxa"/>
        </w:tblCellMar>
        <w:tblLook w:val="0600"/>
      </w:tblPr>
      <w:tblGrid>
        <w:gridCol w:w="1440"/>
        <w:gridCol w:w="1440"/>
        <w:gridCol w:w="1440"/>
        <w:gridCol w:w="1440"/>
        <w:gridCol w:w="1440"/>
        <w:gridCol w:w="1440"/>
      </w:tblGrid>
      <w:tr>
        <w:trPr>
          <w:trHeight w:val="0"/>
        </w:trPr>
        <w:tc>
          <w:tcPr>
            <w:tcW w:w="0" w:type="auto"/>
            <w:tcBorders>
              <w:top w:val="single" w:color="000000" w:sz="6" w:space="0"/>
              <w:left w:val="single" w:color="000000" w:sz="6" w:space="0"/>
              <w:bottom w:val="single" w:color="000000" w:sz="6" w:space="0"/>
              <w:right w:val="single" w:color="000000" w:sz="6" w:space="0"/>
            </w:tcBorders>
            <w:tcMar>
              <w:top w:w="75" w:type="dxa"/>
              <w:left w:w="75" w:type="dxa"/>
              <w:bottom w:w="75" w:type="dxa"/>
              <w:right w:w="75" w:type="dxa"/>
            </w:tcMar>
            <w:vAlign w:val="top"/>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п/п</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top"/>
          </w:tcPr>
          <w:p>
            <w:pPr>
              <w:spacing w:line="240" w:lineRule="auto"/>
              <w:jc w:val="center"/>
              <w:rPr>
                <w:rFonts w:hAnsi="Times New Roman" w:cs="Times New Roman"/>
                <w:color w:val="000000"/>
                <w:sz w:val="24"/>
                <w:szCs w:val="24"/>
              </w:rPr>
            </w:pPr>
            <w:r>
              <w:rPr>
                <w:rFonts w:hAnsi="Times New Roman" w:cs="Times New Roman"/>
                <w:b/>
                <w:bCs/>
                <w:color w:val="000000"/>
                <w:sz w:val="24"/>
                <w:szCs w:val="24"/>
              </w:rPr>
              <w:t>Инв. №</w:t>
            </w:r>
          </w:p>
          <w:p>
            <w:pPr>
              <w:spacing w:line="240" w:lineRule="auto"/>
              <w:jc w:val="center"/>
              <w:rPr>
                <w:rFonts w:hAnsi="Times New Roman" w:cs="Times New Roman"/>
                <w:color w:val="000000"/>
                <w:sz w:val="24"/>
                <w:szCs w:val="24"/>
              </w:rPr>
            </w:pPr>
            <w:r>
              <w:rPr>
                <w:rFonts w:hAnsi="Times New Roman" w:cs="Times New Roman"/>
                <w:b/>
                <w:bCs/>
                <w:color w:val="000000"/>
                <w:sz w:val="24"/>
                <w:szCs w:val="24"/>
              </w:rPr>
              <w:t>основных</w:t>
            </w:r>
            <w:r>
              <w:br/>
            </w:r>
            <w:r>
              <w:rPr>
                <w:rFonts w:hAnsi="Times New Roman" w:cs="Times New Roman"/>
                <w:b/>
                <w:bCs/>
                <w:color w:val="000000"/>
                <w:sz w:val="24"/>
                <w:szCs w:val="24"/>
              </w:rPr>
              <w:t>средств по</w:t>
            </w:r>
            <w:r>
              <w:br/>
            </w:r>
            <w:r>
              <w:rPr>
                <w:rFonts w:hAnsi="Times New Roman" w:cs="Times New Roman"/>
                <w:b/>
                <w:bCs/>
                <w:color w:val="000000"/>
                <w:sz w:val="24"/>
                <w:szCs w:val="24"/>
              </w:rPr>
              <w:t>данным</w:t>
            </w:r>
            <w:r>
              <w:br/>
            </w:r>
            <w:r>
              <w:rPr>
                <w:rFonts w:hAnsi="Times New Roman" w:cs="Times New Roman"/>
                <w:b/>
                <w:bCs/>
                <w:color w:val="000000"/>
                <w:sz w:val="24"/>
                <w:szCs w:val="24"/>
              </w:rPr>
              <w:t>бухгалтерского учета</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b/>
                <w:bCs/>
                <w:color w:val="000000"/>
                <w:sz w:val="24"/>
                <w:szCs w:val="24"/>
              </w:rPr>
              <w:t>Наименование</w:t>
            </w:r>
            <w:r>
              <w:br/>
            </w:r>
            <w:r>
              <w:rPr>
                <w:rFonts w:hAnsi="Times New Roman" w:cs="Times New Roman"/>
                <w:b/>
                <w:bCs/>
                <w:color w:val="000000"/>
                <w:sz w:val="24"/>
                <w:szCs w:val="24"/>
              </w:rPr>
              <w:t xml:space="preserve">транспортных средств </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b/>
                <w:bCs/>
                <w:color w:val="000000"/>
                <w:sz w:val="24"/>
                <w:szCs w:val="24"/>
              </w:rPr>
              <w:t>Год</w:t>
            </w:r>
            <w:r>
              <w:br/>
            </w:r>
            <w:r>
              <w:rPr>
                <w:rFonts w:hAnsi="Times New Roman" w:cs="Times New Roman"/>
                <w:b/>
                <w:bCs/>
                <w:color w:val="000000"/>
                <w:sz w:val="24"/>
                <w:szCs w:val="24"/>
              </w:rPr>
              <w:t>выпуска</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b/>
                <w:bCs/>
                <w:color w:val="000000"/>
                <w:sz w:val="24"/>
                <w:szCs w:val="24"/>
              </w:rPr>
              <w:t>Серийный №</w:t>
            </w:r>
          </w:p>
        </w:tc>
        <w:tc>
          <w:tcPr>
            <w:tcW w:w="0" w:type="auto"/>
            <w:tcBorders>
              <w:top w:val="single" w:color="000000" w:sz="6" w:space="0"/>
              <w:left w:val="none" w:color="000000" w:sz="0"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b/>
                <w:bCs/>
                <w:color w:val="000000"/>
                <w:sz w:val="24"/>
                <w:szCs w:val="24"/>
              </w:rPr>
              <w:t>Водитель,</w:t>
            </w:r>
            <w:r>
              <w:br/>
            </w:r>
            <w:r>
              <w:rPr>
                <w:rFonts w:hAnsi="Times New Roman" w:cs="Times New Roman"/>
                <w:b/>
                <w:bCs/>
                <w:color w:val="000000"/>
                <w:sz w:val="24"/>
                <w:szCs w:val="24"/>
              </w:rPr>
              <w:t>закрепленный за</w:t>
            </w:r>
            <w:r>
              <w:br/>
            </w:r>
            <w:r>
              <w:rPr>
                <w:rFonts w:hAnsi="Times New Roman" w:cs="Times New Roman"/>
                <w:b/>
                <w:bCs/>
                <w:color w:val="000000"/>
                <w:sz w:val="24"/>
                <w:szCs w:val="24"/>
              </w:rPr>
              <w:t>транспортным</w:t>
            </w:r>
            <w:r>
              <w:br/>
            </w:r>
            <w:r>
              <w:rPr>
                <w:rFonts w:hAnsi="Times New Roman" w:cs="Times New Roman"/>
                <w:b/>
                <w:bCs/>
                <w:color w:val="000000"/>
                <w:sz w:val="24"/>
                <w:szCs w:val="24"/>
              </w:rPr>
              <w:t>средством</w:t>
            </w:r>
          </w:p>
        </w:tc>
      </w:tr>
      <w:tr>
        <w:trPr>
          <w:trHeight w:val="0"/>
        </w:trPr>
        <w:tc>
          <w:tcPr>
            <w:tcW w:w="0" w:type="auto"/>
            <w:gridSpan w:val="6"/>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bottom"/>
          </w:tcPr>
          <w:p>
            <w:r>
              <w:rPr>
                <w:rFonts w:hAnsi="Times New Roman" w:cs="Times New Roman"/>
                <w:color w:val="000000"/>
                <w:sz w:val="24"/>
                <w:szCs w:val="24"/>
              </w:rPr>
              <w:t>Автотранспортный цех</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color w:val="000000"/>
                <w:sz w:val="24"/>
                <w:szCs w:val="24"/>
              </w:rPr>
              <w:t>1</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color w:val="000000"/>
                <w:sz w:val="24"/>
                <w:szCs w:val="24"/>
              </w:rPr>
              <w:t>__</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top"/>
          </w:tcPr>
          <w:p>
            <w:pPr>
              <w:spacing w:line="240" w:lineRule="auto"/>
              <w:jc w:val="center"/>
              <w:rPr>
                <w:rFonts w:hAnsi="Times New Roman" w:cs="Times New Roman"/>
                <w:color w:val="000000"/>
                <w:sz w:val="24"/>
                <w:szCs w:val="24"/>
              </w:rPr>
            </w:pPr>
            <w:r>
              <w:rPr>
                <w:rFonts w:hAnsi="Times New Roman" w:cs="Times New Roman"/>
                <w:color w:val="000000"/>
                <w:sz w:val="24"/>
                <w:szCs w:val="24"/>
              </w:rPr>
              <w:t>______________________________</w:t>
            </w:r>
          </w:p>
          <w:p>
            <w:pPr>
              <w:spacing w:line="240" w:lineRule="auto"/>
              <w:jc w:val="center"/>
              <w:rPr>
                <w:rFonts w:hAnsi="Times New Roman" w:cs="Times New Roman"/>
                <w:color w:val="000000"/>
                <w:sz w:val="24"/>
                <w:szCs w:val="24"/>
              </w:rPr>
            </w:pPr>
            <w:r>
              <w:rPr>
                <w:rFonts w:hAnsi="Times New Roman" w:cs="Times New Roman"/>
                <w:color w:val="000000"/>
                <w:sz w:val="24"/>
                <w:szCs w:val="24"/>
              </w:rPr>
              <w:t>_____</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color w:val="000000"/>
                <w:sz w:val="24"/>
                <w:szCs w:val="24"/>
              </w:rPr>
              <w:t>____</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color w:val="000000"/>
                <w:sz w:val="24"/>
                <w:szCs w:val="24"/>
              </w:rPr>
              <w:t>__________</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top"/>
          </w:tcPr>
          <w:p>
            <w:pPr>
              <w:spacing w:line="240" w:lineRule="auto"/>
              <w:jc w:val="center"/>
              <w:rPr>
                <w:rFonts w:hAnsi="Times New Roman" w:cs="Times New Roman"/>
                <w:color w:val="000000"/>
                <w:sz w:val="24"/>
                <w:szCs w:val="24"/>
              </w:rPr>
            </w:pPr>
            <w:r>
              <w:rPr>
                <w:rFonts w:hAnsi="Times New Roman" w:cs="Times New Roman"/>
                <w:color w:val="000000"/>
                <w:sz w:val="24"/>
                <w:szCs w:val="24"/>
              </w:rPr>
              <w:t xml:space="preserve">1 смена: </w:t>
            </w:r>
            <w:r>
              <w:rPr>
                <w:rFonts w:hAnsi="Times New Roman" w:cs="Times New Roman"/>
                <w:color w:val="000000"/>
                <w:sz w:val="24"/>
                <w:szCs w:val="24"/>
              </w:rPr>
              <w:t>____________</w:t>
            </w:r>
          </w:p>
          <w:p>
            <w:pPr>
              <w:spacing w:line="240" w:lineRule="auto"/>
              <w:jc w:val="center"/>
              <w:rPr>
                <w:rFonts w:hAnsi="Times New Roman" w:cs="Times New Roman"/>
                <w:color w:val="000000"/>
                <w:sz w:val="24"/>
                <w:szCs w:val="24"/>
              </w:rPr>
            </w:pPr>
            <w:r>
              <w:rPr>
                <w:rFonts w:hAnsi="Times New Roman" w:cs="Times New Roman"/>
                <w:color w:val="000000"/>
                <w:sz w:val="24"/>
                <w:szCs w:val="24"/>
              </w:rPr>
              <w:t xml:space="preserve">2 смена: </w:t>
            </w:r>
            <w:r>
              <w:rPr>
                <w:rFonts w:hAnsi="Times New Roman" w:cs="Times New Roman"/>
                <w:color w:val="000000"/>
                <w:sz w:val="24"/>
                <w:szCs w:val="24"/>
              </w:rPr>
              <w:t>____________</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color w:val="000000"/>
                <w:sz w:val="24"/>
                <w:szCs w:val="24"/>
              </w:rPr>
              <w:t>2</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color w:val="000000"/>
                <w:sz w:val="24"/>
                <w:szCs w:val="24"/>
              </w:rPr>
              <w:t>__</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top"/>
          </w:tcPr>
          <w:p>
            <w:pPr>
              <w:spacing w:line="240" w:lineRule="auto"/>
              <w:jc w:val="center"/>
              <w:rPr>
                <w:rFonts w:hAnsi="Times New Roman" w:cs="Times New Roman"/>
                <w:color w:val="000000"/>
                <w:sz w:val="24"/>
                <w:szCs w:val="24"/>
              </w:rPr>
            </w:pPr>
            <w:r>
              <w:rPr>
                <w:rFonts w:hAnsi="Times New Roman" w:cs="Times New Roman"/>
                <w:color w:val="000000"/>
                <w:sz w:val="24"/>
                <w:szCs w:val="24"/>
              </w:rPr>
              <w:t>______________________________</w:t>
            </w:r>
          </w:p>
          <w:p>
            <w:pPr>
              <w:spacing w:line="240" w:lineRule="auto"/>
              <w:jc w:val="center"/>
              <w:rPr>
                <w:rFonts w:hAnsi="Times New Roman" w:cs="Times New Roman"/>
                <w:color w:val="000000"/>
                <w:sz w:val="24"/>
                <w:szCs w:val="24"/>
              </w:rPr>
            </w:pPr>
            <w:r>
              <w:rPr>
                <w:rFonts w:hAnsi="Times New Roman" w:cs="Times New Roman"/>
                <w:color w:val="000000"/>
                <w:sz w:val="24"/>
                <w:szCs w:val="24"/>
              </w:rPr>
              <w:t>_____</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color w:val="000000"/>
                <w:sz w:val="24"/>
                <w:szCs w:val="24"/>
              </w:rPr>
              <w:t>____</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color w:val="000000"/>
                <w:sz w:val="24"/>
                <w:szCs w:val="24"/>
              </w:rPr>
              <w:t>__________</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top"/>
          </w:tcPr>
          <w:p>
            <w:pPr>
              <w:spacing w:line="240" w:lineRule="auto"/>
              <w:jc w:val="center"/>
              <w:rPr>
                <w:rFonts w:hAnsi="Times New Roman" w:cs="Times New Roman"/>
                <w:color w:val="000000"/>
                <w:sz w:val="24"/>
                <w:szCs w:val="24"/>
              </w:rPr>
            </w:pPr>
            <w:r>
              <w:rPr>
                <w:rFonts w:hAnsi="Times New Roman" w:cs="Times New Roman"/>
                <w:color w:val="000000"/>
                <w:sz w:val="24"/>
                <w:szCs w:val="24"/>
              </w:rPr>
              <w:t xml:space="preserve">1 смена: </w:t>
            </w:r>
            <w:r>
              <w:rPr>
                <w:rFonts w:hAnsi="Times New Roman" w:cs="Times New Roman"/>
                <w:color w:val="000000"/>
                <w:sz w:val="24"/>
                <w:szCs w:val="24"/>
              </w:rPr>
              <w:t>____________</w:t>
            </w:r>
          </w:p>
          <w:p>
            <w:pPr>
              <w:spacing w:line="240" w:lineRule="auto"/>
              <w:jc w:val="center"/>
              <w:rPr>
                <w:rFonts w:hAnsi="Times New Roman" w:cs="Times New Roman"/>
                <w:color w:val="000000"/>
                <w:sz w:val="24"/>
                <w:szCs w:val="24"/>
              </w:rPr>
            </w:pPr>
            <w:r>
              <w:rPr>
                <w:rFonts w:hAnsi="Times New Roman" w:cs="Times New Roman"/>
                <w:color w:val="000000"/>
                <w:sz w:val="24"/>
                <w:szCs w:val="24"/>
              </w:rPr>
              <w:t xml:space="preserve">2 смена: </w:t>
            </w:r>
            <w:r>
              <w:rPr>
                <w:rFonts w:hAnsi="Times New Roman" w:cs="Times New Roman"/>
                <w:color w:val="000000"/>
                <w:sz w:val="24"/>
                <w:szCs w:val="24"/>
              </w:rPr>
              <w:t>____________</w:t>
            </w:r>
          </w:p>
        </w:tc>
      </w:tr>
      <w:tr>
        <w:trPr>
          <w:trHeight w:val="0"/>
        </w:trPr>
        <w:tc>
          <w:tcPr>
            <w:tcW w:w="0" w:type="auto"/>
            <w:tcBorders>
              <w:top w:val="none" w:color="000000" w:sz="0" w:space="0"/>
              <w:left w:val="single" w:color="000000" w:sz="6"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color w:val="000000"/>
                <w:sz w:val="24"/>
                <w:szCs w:val="24"/>
              </w:rPr>
              <w:t>3</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color w:val="000000"/>
                <w:sz w:val="24"/>
                <w:szCs w:val="24"/>
              </w:rPr>
              <w:t>__</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color w:val="000000"/>
                <w:sz w:val="24"/>
                <w:szCs w:val="24"/>
              </w:rPr>
              <w:t>_________________________________________</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color w:val="000000"/>
                <w:sz w:val="24"/>
                <w:szCs w:val="24"/>
              </w:rPr>
              <w:t>____</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top"/>
          </w:tcPr>
          <w:p>
            <w:r>
              <w:rPr>
                <w:rFonts w:hAnsi="Times New Roman" w:cs="Times New Roman"/>
                <w:color w:val="000000"/>
                <w:sz w:val="24"/>
                <w:szCs w:val="24"/>
              </w:rPr>
              <w:t>_________</w:t>
            </w:r>
          </w:p>
        </w:tc>
        <w:tc>
          <w:tcPr>
            <w:tcW w:w="0" w:type="auto"/>
            <w:tcBorders>
              <w:top w:val="none" w:color="000000" w:sz="0" w:space="0"/>
              <w:left w:val="none" w:color="000000" w:sz="0" w:space="0"/>
              <w:bottom w:val="single" w:color="000000" w:sz="6" w:space="0"/>
              <w:right w:val="single" w:color="000000" w:sz="6" w:space="0"/>
            </w:tcBorders>
            <w:tcMar>
              <w:top w:w="75" w:type="dxa"/>
              <w:left w:w="75" w:type="dxa"/>
              <w:bottom w:w="75" w:type="dxa"/>
              <w:right w:w="75" w:type="dxa"/>
            </w:tcMar>
            <w:vAlign w:val="top"/>
          </w:tcPr>
          <w:p>
            <w:pPr>
              <w:spacing w:line="240" w:lineRule="auto"/>
              <w:jc w:val="center"/>
              <w:rPr>
                <w:rFonts w:hAnsi="Times New Roman" w:cs="Times New Roman"/>
                <w:color w:val="000000"/>
                <w:sz w:val="24"/>
                <w:szCs w:val="24"/>
              </w:rPr>
            </w:pPr>
            <w:r>
              <w:rPr>
                <w:rFonts w:hAnsi="Times New Roman" w:cs="Times New Roman"/>
                <w:color w:val="000000"/>
                <w:sz w:val="24"/>
                <w:szCs w:val="24"/>
              </w:rPr>
              <w:t xml:space="preserve">1 смена: </w:t>
            </w:r>
            <w:r>
              <w:rPr>
                <w:rFonts w:hAnsi="Times New Roman" w:cs="Times New Roman"/>
                <w:color w:val="000000"/>
                <w:sz w:val="24"/>
                <w:szCs w:val="24"/>
              </w:rPr>
              <w:t>_____________</w:t>
            </w:r>
          </w:p>
          <w:p>
            <w:pPr>
              <w:spacing w:line="240" w:lineRule="auto"/>
              <w:jc w:val="center"/>
              <w:rPr>
                <w:rFonts w:hAnsi="Times New Roman" w:cs="Times New Roman"/>
                <w:color w:val="000000"/>
                <w:sz w:val="24"/>
                <w:szCs w:val="24"/>
              </w:rPr>
            </w:pPr>
            <w:r>
              <w:rPr>
                <w:rFonts w:hAnsi="Times New Roman" w:cs="Times New Roman"/>
                <w:color w:val="000000"/>
                <w:sz w:val="24"/>
                <w:szCs w:val="24"/>
              </w:rPr>
              <w:t xml:space="preserve">2 смена: </w:t>
            </w:r>
            <w:r>
              <w:rPr>
                <w:rFonts w:hAnsi="Times New Roman" w:cs="Times New Roman"/>
                <w:color w:val="000000"/>
                <w:sz w:val="24"/>
                <w:szCs w:val="24"/>
              </w:rPr>
              <w:t>_____________</w:t>
            </w:r>
          </w:p>
        </w:tc>
      </w:tr>
      <w:tr>
        <w:trPr>
          <w:trHeight w:val="0"/>
        </w:trPr>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bl>
    <w:p>
      <w:pPr>
        <w:spacing w:line="240" w:lineRule="auto"/>
        <w:rPr>
          <w:rFonts w:hAnsi="Times New Roman" w:cs="Times New Roman"/>
          <w:color w:val="000000"/>
          <w:sz w:val="24"/>
          <w:szCs w:val="24"/>
        </w:rPr>
      </w:pPr>
      <w:r>
        <w:rPr>
          <w:rFonts w:hAnsi="Times New Roman" w:cs="Times New Roman"/>
          <w:color w:val="000000"/>
          <w:sz w:val="24"/>
          <w:szCs w:val="24"/>
        </w:rPr>
        <w:t/>
      </w:r>
    </w:p>
    <w:tbl>
      <w:tblPr>
        <w:tblW w:w="0" w:type="auto"/>
        <w:tblCellMar>
          <w:top w:w="15" w:type="dxa"/>
          <w:left w:w="15" w:type="dxa"/>
          <w:bottom w:w="15" w:type="dxa"/>
          <w:right w:w="15" w:type="dxa"/>
        </w:tblCellMar>
        <w:tblLook w:val="0600"/>
      </w:tblPr>
      <w:tblGrid>
        <w:gridCol w:w="1440"/>
        <w:gridCol w:w="1440"/>
        <w:gridCol w:w="1440"/>
        <w:gridCol w:w="1440"/>
      </w:tblGrid>
      <w:tr>
        <w:trPr>
          <w:trHeight w:val="0"/>
        </w:trPr>
        <w:tc>
          <w:tcPr>
            <w:tcW w:w="0" w:type="auto"/>
            <w:tcMar>
              <w:top w:w="75" w:type="dxa"/>
              <w:left w:w="75" w:type="dxa"/>
              <w:bottom w:w="75" w:type="dxa"/>
              <w:right w:w="75" w:type="dxa"/>
            </w:tcMar>
            <w:vAlign w:val="top"/>
          </w:tcPr>
          <w:p>
            <w:r>
              <w:rPr>
                <w:rFonts w:hAnsi="Times New Roman" w:cs="Times New Roman"/>
                <w:color w:val="000000"/>
                <w:sz w:val="24"/>
                <w:szCs w:val="24"/>
              </w:rPr>
              <w:t>Начальник транспортного цеха</w:t>
            </w:r>
          </w:p>
        </w:tc>
        <w:tc>
          <w:tcPr>
            <w:tcW w:w="0" w:type="auto"/>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top"/>
          </w:tcPr>
          <w:p>
            <w:r>
              <w:rPr>
                <w:rFonts w:hAnsi="Times New Roman" w:cs="Times New Roman"/>
                <w:color w:val="000000"/>
                <w:sz w:val="24"/>
                <w:szCs w:val="24"/>
              </w:rPr>
              <w:t>_______</w:t>
            </w:r>
          </w:p>
        </w:tc>
        <w:tc>
          <w:tcPr>
            <w:tcW w:w="0" w:type="auto"/>
            <w:tcMar>
              <w:top w:w="75" w:type="dxa"/>
              <w:left w:w="75" w:type="dxa"/>
              <w:bottom w:w="75" w:type="dxa"/>
              <w:right w:w="75" w:type="dxa"/>
            </w:tcMar>
            <w:vAlign w:val="top"/>
          </w:tcPr>
          <w:p>
            <w:r>
              <w:rPr>
                <w:rFonts w:hAnsi="Times New Roman" w:cs="Times New Roman"/>
                <w:color w:val="000000"/>
                <w:sz w:val="24"/>
                <w:szCs w:val="24"/>
              </w:rPr>
              <w:t>_</w:t>
            </w:r>
          </w:p>
        </w:tc>
        <w:tc>
          <w:tcPr>
            <w:tcW w:w="0" w:type="auto"/>
            <w:tcBorders>
              <w:top w:val="none" w:color="000000" w:sz="0" w:space="0"/>
              <w:left w:val="none" w:color="000000" w:sz="0" w:space="0"/>
              <w:bottom w:val="single" w:color="000000" w:sz="6" w:space="0"/>
              <w:right w:val="none" w:color="000000" w:sz="0" w:space="0"/>
            </w:tcBorders>
            <w:tcMar>
              <w:top w:w="75" w:type="dxa"/>
              <w:left w:w="75" w:type="dxa"/>
              <w:bottom w:w="75" w:type="dxa"/>
              <w:right w:w="75" w:type="dxa"/>
            </w:tcMar>
            <w:vAlign w:val="top"/>
          </w:tcPr>
          <w:p>
            <w:r>
              <w:rPr>
                <w:rFonts w:hAnsi="Times New Roman" w:cs="Times New Roman"/>
                <w:color w:val="000000"/>
                <w:sz w:val="24"/>
                <w:szCs w:val="24"/>
              </w:rPr>
              <w:t>____________</w:t>
            </w:r>
          </w:p>
        </w:tc>
      </w:tr>
      <w:tr>
        <w:trPr>
          <w:trHeight w:val="0"/>
        </w:trPr>
        <w:tc>
          <w:tcPr>
            <w:tcW w:w="0" w:type="auto"/>
            <w:tcMar>
              <w:top w:w="75" w:type="dxa"/>
              <w:left w:w="75" w:type="dxa"/>
              <w:bottom w:w="75" w:type="dxa"/>
              <w:right w:w="75" w:type="dxa"/>
            </w:tcMar>
            <w:vAlign w:val="top"/>
          </w:tcPr>
          <w:p>
            <w:r>
              <w:rPr>
                <w:rFonts w:hAnsi="Times New Roman" w:cs="Times New Roman"/>
                <w:color w:val="000000"/>
                <w:sz w:val="24"/>
                <w:szCs w:val="24"/>
              </w:rPr>
              <w:t>Руководитель службы охраны труда</w:t>
            </w:r>
          </w:p>
        </w:tc>
        <w:tc>
          <w:tcPr>
            <w:tcW w:w="0" w:type="auto"/>
            <w:tcBorders>
              <w:top w:val="single" w:color="000000" w:sz="6" w:space="0"/>
              <w:left w:val="none" w:color="000000" w:sz="0" w:space="0"/>
              <w:bottom w:val="single" w:color="000000" w:sz="6" w:space="0"/>
              <w:right w:val="none" w:color="000000" w:sz="0" w:space="0"/>
            </w:tcBorders>
            <w:tcMar>
              <w:top w:w="75" w:type="dxa"/>
              <w:left w:w="75" w:type="dxa"/>
              <w:bottom w:w="75" w:type="dxa"/>
              <w:right w:w="75" w:type="dxa"/>
            </w:tcMar>
            <w:vAlign w:val="top"/>
          </w:tcPr>
          <w:p>
            <w:r>
              <w:rPr>
                <w:rFonts w:hAnsi="Times New Roman" w:cs="Times New Roman"/>
                <w:color w:val="000000"/>
                <w:sz w:val="24"/>
                <w:szCs w:val="24"/>
              </w:rPr>
              <w:t>_______</w:t>
            </w:r>
          </w:p>
        </w:tc>
        <w:tc>
          <w:tcPr>
            <w:tcW w:w="0" w:type="auto"/>
            <w:tcMar>
              <w:top w:w="75" w:type="dxa"/>
              <w:left w:w="75" w:type="dxa"/>
              <w:bottom w:w="75" w:type="dxa"/>
              <w:right w:w="75" w:type="dxa"/>
            </w:tcMar>
            <w:vAlign w:val="top"/>
          </w:tcPr>
          <w:p>
            <w:r>
              <w:rPr>
                <w:rFonts w:hAnsi="Times New Roman" w:cs="Times New Roman"/>
                <w:color w:val="000000"/>
                <w:sz w:val="24"/>
                <w:szCs w:val="24"/>
              </w:rPr>
              <w:t>_</w:t>
            </w:r>
          </w:p>
        </w:tc>
        <w:tc>
          <w:tcPr>
            <w:tcW w:w="0" w:type="auto"/>
            <w:tcBorders>
              <w:top w:val="single" w:color="000000" w:sz="6" w:space="0"/>
              <w:left w:val="none" w:color="000000" w:sz="0" w:space="0"/>
              <w:bottom w:val="single" w:color="000000" w:sz="6" w:space="0"/>
              <w:right w:val="none" w:color="000000" w:sz="0" w:space="0"/>
            </w:tcBorders>
            <w:tcMar>
              <w:top w:w="75" w:type="dxa"/>
              <w:left w:w="75" w:type="dxa"/>
              <w:bottom w:w="75" w:type="dxa"/>
              <w:right w:w="75" w:type="dxa"/>
            </w:tcMar>
            <w:vAlign w:val="top"/>
          </w:tcPr>
          <w:p>
            <w:r>
              <w:rPr>
                <w:rFonts w:hAnsi="Times New Roman" w:cs="Times New Roman"/>
                <w:color w:val="000000"/>
                <w:sz w:val="24"/>
                <w:szCs w:val="24"/>
              </w:rPr>
              <w:t>____________</w:t>
            </w:r>
          </w:p>
        </w:tc>
      </w:tr>
      <w:tr>
        <w:trPr>
          <w:trHeight w:val="0"/>
        </w:trPr>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c>
          <w:tcPr>
            <w:tcW w:w="0" w:type="auto"/>
            <w:tcMar>
              <w:top w:w="75" w:type="dxa"/>
              <w:left w:w="75" w:type="dxa"/>
              <w:bottom w:w="75" w:type="dxa"/>
              <w:right w:w="75" w:type="dxa"/>
            </w:tcMar>
            <w:vAlign w:val="center"/>
          </w:tcPr>
          <w:p>
            <w:pPr>
              <w:spacing w:before="100" w:beforeAutospacing="1" w:after="100" w:afterAutospacing="1" w:line="240" w:lineRule="auto"/>
              <w:ind w:left="75" w:right="75"/>
              <w:rPr>
                <w:rFonts w:hAnsi="Times New Roman" w:cs="Times New Roman"/>
                <w:color w:val="000000"/>
                <w:sz w:val="24"/>
                <w:szCs w:val="24"/>
              </w:rPr>
            </w:pPr>
            <w:r>
              <w:rPr>
                <w:rFonts w:hAnsi="Times New Roman" w:cs="Times New Roman"/>
                <w:color w:val="000000"/>
                <w:sz w:val="24"/>
                <w:szCs w:val="24"/>
              </w:rPr>
              <w:t/>
            </w:r>
          </w:p>
        </w:tc>
      </w:tr>
    </w:tbl>
    <w:sectPr>
      <w:pgSz w:w="11907" w:h="16839"/>
      <w:pgMar w:top="1440" w:right="1440" w:bottom="1440" w:left="1440" w:header="720" w:footer="72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numbering.xml><?xml version="1.0" encoding="utf-8"?>
<w:numbering xmlns:w="http://schemas.openxmlformats.org/wordprocessingml/2006/main"/>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05CE"/>
    <w:rsid w:val="002D33B1"/>
    <w:rsid w:val="002D3591"/>
    <w:rsid w:val="003514A0"/>
    <w:rsid w:val="004F7E17"/>
    <w:rsid w:val="005A05CE"/>
    <w:rsid w:val="00653AF6"/>
    <w:rsid w:val="00B73A5A"/>
    <w:rsid w:val="00E438A1"/>
    <w:rsid w:val="00F01E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line="240" w:lineRule="auto"/>
        <!--<w:spacing w:before="100" w:beforeAutospacing="1" w:after="100" w:afterAutospacing="1" w:line="240"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E17"/>
  </w:style>
  <w:style w:type="paragraph" w:styleId="Heading1">
    <w:name w:val="heading 1"/>
    <w:basedOn w:val="Normal"/>
    <w:next w:val="Normal"/>
    <w:link w:val="Heading1Char"/>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A5A"/>
    <w:rPr>
      <w:rFonts w:asciiTheme="majorHAnsi" w:eastAsiaTheme="majorEastAsia" w:hAnsiTheme="majorHAnsi" w:cstheme="majorBidi"/>
      <w:b/>
      <w:bCs/>
      <w:color w:val="365F91" w:themeColor="accent1" w:themeShade="BF"/>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F7E17"/>
    <w:pPr>
      <w:spacing w:before="100" w:beforeAutospacing="1" w:after="100" w:afterAutospacing="1" w:line="240" w:lineRule="auto"/>
    </w:pPr>
  </w:style>
  <w:style w:type="paragraph" w:styleId="Heading1">
    <w:name w:val="heading 1"/>
    <w:basedOn w:val="Normal"/>
    <w:next w:val="Normal"/>
    <w:link w:val="Heading1Char"/>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73A5A"/>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&#65279;<?xml version="1.0" encoding="utf-8"?><Relationships xmlns="http://schemas.openxmlformats.org/package/2006/relationships"><Relationship Type="http://schemas.openxmlformats.org/officeDocument/2006/relationships/settings" Target="settings.xml" Id="rId3" /><Relationship Type="http://schemas.microsoft.com/office/2007/relationships/stylesWithEffects" Target="stylesWithEffects.xml" Id="rId2" /><Relationship Type="http://schemas.openxmlformats.org/officeDocument/2006/relationships/styles" Target="styles.xml" Id="rId1" /><Relationship Type="http://schemas.openxmlformats.org/officeDocument/2006/relationships/theme" Target="theme/theme1.xml" Id="rId6" /><Relationship Type="http://schemas.openxmlformats.org/officeDocument/2006/relationships/fontTable" Target="fontTable.xml" Id="rId5" /><Relationship Type="http://schemas.openxmlformats.org/officeDocument/2006/relationships/webSettings" Target="webSettings.xml" Id="rId4" /><Relationship Type="http://schemas.openxmlformats.org/officeDocument/2006/relationships/numbering" Target="/word/numbering.xml" Id="Ra0d7222332cd4371"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Подготовлено экспертами Актион-МЦФЭР</dc:description>
  <dcterms:created xsi:type="dcterms:W3CDTF">2011-11-02T04:15:00Z</dcterms:created>
  <dcterms:modified xsi:type="dcterms:W3CDTF">2012-05-05T09:54:00Z</dcterms:modified>
</cp:coreProperties>
</file>